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0F" w:rsidRPr="0067756A" w:rsidRDefault="00EE4C07" w:rsidP="00EE4C07">
      <w:pPr>
        <w:pStyle w:val="Norml0"/>
        <w:spacing w:after="120"/>
        <w:ind w:left="720"/>
        <w:jc w:val="right"/>
        <w:rPr>
          <w:rFonts w:ascii="Times New Roman" w:hAnsi="Times New Roman"/>
          <w:b/>
          <w:color w:val="000000"/>
          <w:sz w:val="20"/>
          <w:szCs w:val="20"/>
        </w:rPr>
      </w:pPr>
      <w:r>
        <w:rPr>
          <w:rFonts w:ascii="Times New Roman" w:hAnsi="Times New Roman"/>
          <w:b/>
          <w:color w:val="000000"/>
          <w:sz w:val="20"/>
          <w:szCs w:val="20"/>
        </w:rPr>
        <w:t xml:space="preserve">1. </w:t>
      </w:r>
      <w:r w:rsidR="00637120" w:rsidRPr="0067756A">
        <w:rPr>
          <w:rFonts w:ascii="Times New Roman" w:hAnsi="Times New Roman"/>
          <w:b/>
          <w:color w:val="000000"/>
          <w:sz w:val="20"/>
          <w:szCs w:val="20"/>
        </w:rPr>
        <w:t xml:space="preserve">melléklet </w:t>
      </w:r>
      <w:proofErr w:type="gramStart"/>
      <w:r w:rsidR="00637120" w:rsidRPr="0067756A">
        <w:rPr>
          <w:rFonts w:ascii="Times New Roman" w:hAnsi="Times New Roman"/>
          <w:b/>
          <w:color w:val="000000"/>
          <w:sz w:val="20"/>
          <w:szCs w:val="20"/>
        </w:rPr>
        <w:t>a …</w:t>
      </w:r>
      <w:proofErr w:type="gramEnd"/>
      <w:r w:rsidR="00637120" w:rsidRPr="0067756A">
        <w:rPr>
          <w:rFonts w:ascii="Times New Roman" w:hAnsi="Times New Roman"/>
          <w:b/>
          <w:color w:val="000000"/>
          <w:sz w:val="20"/>
          <w:szCs w:val="20"/>
        </w:rPr>
        <w:t>/2020. (…...) XI.ÖK rendelethez</w:t>
      </w:r>
    </w:p>
    <w:p w:rsidR="00AD2F0F" w:rsidRPr="00AD2F0F" w:rsidRDefault="00AD2F0F" w:rsidP="00AD2F0F">
      <w:pPr>
        <w:pStyle w:val="Norml0"/>
        <w:jc w:val="right"/>
        <w:rPr>
          <w:rFonts w:ascii="Times New Roman" w:hAnsi="Times New Roman"/>
          <w:color w:val="000000"/>
          <w:sz w:val="20"/>
          <w:szCs w:val="20"/>
        </w:rPr>
      </w:pPr>
      <w:r w:rsidRPr="00AD2F0F">
        <w:rPr>
          <w:rFonts w:ascii="Times New Roman" w:hAnsi="Times New Roman"/>
          <w:color w:val="000000"/>
          <w:sz w:val="20"/>
          <w:szCs w:val="20"/>
        </w:rPr>
        <w:t>„</w:t>
      </w:r>
      <w:r w:rsidR="000A1DD2" w:rsidRPr="000A1DD2">
        <w:rPr>
          <w:rFonts w:ascii="Times New Roman" w:hAnsi="Times New Roman"/>
          <w:b/>
          <w:color w:val="000000"/>
          <w:sz w:val="20"/>
          <w:szCs w:val="20"/>
        </w:rPr>
        <w:t>1. melléklet a</w:t>
      </w:r>
      <w:r w:rsidR="00EE4C07">
        <w:rPr>
          <w:rFonts w:ascii="Times New Roman" w:hAnsi="Times New Roman"/>
          <w:b/>
          <w:color w:val="000000"/>
          <w:sz w:val="20"/>
          <w:szCs w:val="20"/>
        </w:rPr>
        <w:t xml:space="preserve"> 19/2005. (</w:t>
      </w:r>
      <w:r w:rsidR="00637120" w:rsidRPr="000A1DD2">
        <w:rPr>
          <w:rFonts w:ascii="Times New Roman" w:hAnsi="Times New Roman"/>
          <w:b/>
          <w:color w:val="000000"/>
          <w:sz w:val="20"/>
          <w:szCs w:val="20"/>
        </w:rPr>
        <w:t>IV.</w:t>
      </w:r>
      <w:r w:rsidR="00EE4C07">
        <w:rPr>
          <w:rFonts w:ascii="Times New Roman" w:hAnsi="Times New Roman"/>
          <w:b/>
          <w:color w:val="000000"/>
          <w:sz w:val="20"/>
          <w:szCs w:val="20"/>
        </w:rPr>
        <w:t xml:space="preserve"> </w:t>
      </w:r>
      <w:r w:rsidR="00637120" w:rsidRPr="000A1DD2">
        <w:rPr>
          <w:rFonts w:ascii="Times New Roman" w:hAnsi="Times New Roman"/>
          <w:b/>
          <w:color w:val="000000"/>
          <w:sz w:val="20"/>
          <w:szCs w:val="20"/>
        </w:rPr>
        <w:t>27.</w:t>
      </w:r>
      <w:r w:rsidR="00EE4C07">
        <w:rPr>
          <w:rFonts w:ascii="Times New Roman" w:hAnsi="Times New Roman"/>
          <w:b/>
          <w:color w:val="000000"/>
          <w:sz w:val="20"/>
          <w:szCs w:val="20"/>
        </w:rPr>
        <w:t>)</w:t>
      </w:r>
      <w:r w:rsidR="00637120" w:rsidRPr="000A1DD2">
        <w:rPr>
          <w:rFonts w:ascii="Times New Roman" w:hAnsi="Times New Roman"/>
          <w:b/>
          <w:color w:val="000000"/>
          <w:sz w:val="20"/>
          <w:szCs w:val="20"/>
        </w:rPr>
        <w:t xml:space="preserve"> X</w:t>
      </w:r>
      <w:r w:rsidR="000A1DD2" w:rsidRPr="000A1DD2">
        <w:rPr>
          <w:rFonts w:ascii="Times New Roman" w:hAnsi="Times New Roman"/>
          <w:b/>
          <w:color w:val="000000"/>
          <w:sz w:val="20"/>
          <w:szCs w:val="20"/>
        </w:rPr>
        <w:t>I.ÖK rendelethez</w:t>
      </w:r>
    </w:p>
    <w:p w:rsidR="00AD2F0F" w:rsidRDefault="00AD2F0F" w:rsidP="001A7F44">
      <w:pPr>
        <w:pStyle w:val="Norml0"/>
        <w:jc w:val="center"/>
        <w:rPr>
          <w:rFonts w:ascii="Times New Roman" w:hAnsi="Times New Roman"/>
          <w:b/>
          <w:color w:val="000000"/>
          <w:sz w:val="20"/>
          <w:szCs w:val="20"/>
        </w:rPr>
      </w:pPr>
    </w:p>
    <w:p w:rsidR="00FE4437" w:rsidRPr="00FE4437" w:rsidRDefault="00FE4437" w:rsidP="001A7F44">
      <w:pPr>
        <w:jc w:val="center"/>
        <w:rPr>
          <w:sz w:val="24"/>
        </w:rPr>
      </w:pPr>
      <w:r w:rsidRPr="00FE4437">
        <w:rPr>
          <w:sz w:val="24"/>
        </w:rPr>
        <w:t>Budapest Főváros XI. Kerület Újbuda Önkormányzata</w:t>
      </w:r>
    </w:p>
    <w:p w:rsidR="00170568" w:rsidRDefault="00170568" w:rsidP="001A7F44">
      <w:pPr>
        <w:spacing w:before="240" w:after="120"/>
        <w:jc w:val="center"/>
        <w:rPr>
          <w:sz w:val="24"/>
        </w:rPr>
      </w:pPr>
      <w:r w:rsidRPr="00170568">
        <w:rPr>
          <w:sz w:val="24"/>
        </w:rPr>
        <w:t>MŰVÉSZETI ÖSZTÖNDÍJ</w:t>
      </w:r>
    </w:p>
    <w:p w:rsidR="006027A2" w:rsidRDefault="006027A2" w:rsidP="001A7F44">
      <w:pPr>
        <w:spacing w:before="240" w:after="120"/>
        <w:jc w:val="center"/>
        <w:rPr>
          <w:b/>
          <w:spacing w:val="80"/>
          <w:lang w:val="da-DK"/>
        </w:rPr>
      </w:pPr>
      <w:r w:rsidRPr="00D16A5D">
        <w:rPr>
          <w:b/>
          <w:spacing w:val="80"/>
          <w:lang w:val="da-DK"/>
        </w:rPr>
        <w:t>PÁLYÁZATI ADATLAP</w:t>
      </w:r>
    </w:p>
    <w:p w:rsidR="00170568" w:rsidRPr="00170568" w:rsidRDefault="00170568" w:rsidP="001A7F44">
      <w:pPr>
        <w:spacing w:before="240" w:after="120"/>
        <w:jc w:val="center"/>
        <w:rPr>
          <w:sz w:val="16"/>
        </w:rPr>
      </w:pPr>
      <w:r w:rsidRPr="001A169A">
        <w:t>Az ösztöndíj típusa, amelyre a pályázatot benyújtja</w:t>
      </w:r>
      <w:r>
        <w:t xml:space="preserve"> </w:t>
      </w:r>
      <w:r>
        <w:br/>
      </w:r>
      <w:r w:rsidRPr="00170568">
        <w:rPr>
          <w:sz w:val="16"/>
        </w:rPr>
        <w:t>(</w:t>
      </w:r>
      <w:r w:rsidRPr="00170568">
        <w:rPr>
          <w:i/>
          <w:sz w:val="16"/>
        </w:rPr>
        <w:t>megfelelő aláhúzandó</w:t>
      </w:r>
      <w:r w:rsidRPr="00170568">
        <w:rPr>
          <w:sz w:val="16"/>
        </w:rPr>
        <w:t>, egy pályázó egy típusú pályázatot nyújthat be)</w:t>
      </w:r>
    </w:p>
    <w:tbl>
      <w:tblPr>
        <w:tblStyle w:val="Rcsostblzat"/>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158"/>
      </w:tblGrid>
      <w:tr w:rsidR="00170568" w:rsidTr="00170568">
        <w:tc>
          <w:tcPr>
            <w:tcW w:w="2268" w:type="dxa"/>
            <w:vAlign w:val="center"/>
          </w:tcPr>
          <w:p w:rsidR="00170568" w:rsidRDefault="00170568" w:rsidP="00170568">
            <w:pPr>
              <w:spacing w:before="240" w:after="120"/>
              <w:rPr>
                <w:b/>
                <w:sz w:val="24"/>
                <w:szCs w:val="24"/>
              </w:rPr>
            </w:pPr>
            <w:r w:rsidRPr="001A169A">
              <w:t>„</w:t>
            </w:r>
            <w:proofErr w:type="spellStart"/>
            <w:r w:rsidRPr="001A169A">
              <w:t>Újbuda-Mecénás</w:t>
            </w:r>
            <w:proofErr w:type="spellEnd"/>
            <w:r w:rsidRPr="001A169A">
              <w:t>”</w:t>
            </w:r>
            <w:r w:rsidRPr="001A169A">
              <w:rPr>
                <w:b/>
                <w:i/>
              </w:rPr>
              <w:t xml:space="preserve"> </w:t>
            </w:r>
            <w:r w:rsidRPr="001A169A">
              <w:rPr>
                <w:lang w:val="da-DK"/>
              </w:rPr>
              <w:t>alkotói ösztöndíj</w:t>
            </w:r>
          </w:p>
        </w:tc>
        <w:tc>
          <w:tcPr>
            <w:tcW w:w="2410" w:type="dxa"/>
            <w:vAlign w:val="center"/>
          </w:tcPr>
          <w:p w:rsidR="00170568" w:rsidRDefault="003F036D" w:rsidP="00170568">
            <w:pPr>
              <w:spacing w:before="240" w:after="120"/>
              <w:rPr>
                <w:b/>
                <w:sz w:val="24"/>
                <w:szCs w:val="24"/>
              </w:rPr>
            </w:pPr>
            <w:r>
              <w:t>„</w:t>
            </w:r>
            <w:proofErr w:type="spellStart"/>
            <w:r w:rsidR="00170568" w:rsidRPr="001A169A">
              <w:t>Újbuda-Mecénás</w:t>
            </w:r>
            <w:proofErr w:type="spellEnd"/>
            <w:r w:rsidR="00170568" w:rsidRPr="001A169A">
              <w:t>”</w:t>
            </w:r>
            <w:r w:rsidR="00170568" w:rsidRPr="001A169A">
              <w:rPr>
                <w:b/>
                <w:i/>
              </w:rPr>
              <w:t xml:space="preserve"> </w:t>
            </w:r>
            <w:r w:rsidR="00170568" w:rsidRPr="001A169A">
              <w:rPr>
                <w:lang w:val="da-DK"/>
              </w:rPr>
              <w:t>egyszeri alkotói ösztöndíj</w:t>
            </w:r>
          </w:p>
        </w:tc>
        <w:tc>
          <w:tcPr>
            <w:tcW w:w="2835" w:type="dxa"/>
            <w:vAlign w:val="center"/>
          </w:tcPr>
          <w:p w:rsidR="00170568" w:rsidRDefault="00170568" w:rsidP="00170568">
            <w:pPr>
              <w:keepNext/>
              <w:keepLines/>
              <w:rPr>
                <w:b/>
                <w:sz w:val="24"/>
                <w:szCs w:val="24"/>
              </w:rPr>
            </w:pPr>
            <w:r>
              <w:t>„</w:t>
            </w:r>
            <w:proofErr w:type="spellStart"/>
            <w:r w:rsidRPr="001A169A">
              <w:t>Újbuda-Mecénás</w:t>
            </w:r>
            <w:proofErr w:type="spellEnd"/>
            <w:r w:rsidRPr="001A169A">
              <w:t>”</w:t>
            </w:r>
            <w:r w:rsidRPr="001A169A">
              <w:rPr>
                <w:b/>
                <w:i/>
              </w:rPr>
              <w:t xml:space="preserve"> </w:t>
            </w:r>
            <w:r w:rsidRPr="001A169A">
              <w:rPr>
                <w:lang w:val="da-DK"/>
              </w:rPr>
              <w:t>pályakezdő ösztöndíj</w:t>
            </w:r>
          </w:p>
        </w:tc>
        <w:tc>
          <w:tcPr>
            <w:tcW w:w="2158" w:type="dxa"/>
            <w:vAlign w:val="center"/>
          </w:tcPr>
          <w:p w:rsidR="00170568" w:rsidRDefault="00170568" w:rsidP="00170568">
            <w:pPr>
              <w:spacing w:before="240" w:after="120"/>
              <w:rPr>
                <w:b/>
                <w:sz w:val="24"/>
                <w:szCs w:val="24"/>
              </w:rPr>
            </w:pPr>
            <w:r w:rsidRPr="001A169A">
              <w:rPr>
                <w:lang w:val="da-DK"/>
              </w:rPr>
              <w:t>”Cseh Tamás” zenei ösztöndíj</w:t>
            </w:r>
          </w:p>
        </w:tc>
      </w:tr>
    </w:tbl>
    <w:tbl>
      <w:tblPr>
        <w:tblW w:w="13428" w:type="dxa"/>
        <w:tblInd w:w="-539" w:type="dxa"/>
        <w:tblLayout w:type="fixed"/>
        <w:tblCellMar>
          <w:left w:w="70" w:type="dxa"/>
          <w:right w:w="70" w:type="dxa"/>
        </w:tblCellMar>
        <w:tblLook w:val="0000" w:firstRow="0" w:lastRow="0" w:firstColumn="0" w:lastColumn="0" w:noHBand="0" w:noVBand="0"/>
      </w:tblPr>
      <w:tblGrid>
        <w:gridCol w:w="4678"/>
        <w:gridCol w:w="709"/>
        <w:gridCol w:w="142"/>
        <w:gridCol w:w="3543"/>
        <w:gridCol w:w="142"/>
        <w:gridCol w:w="112"/>
        <w:gridCol w:w="4102"/>
      </w:tblGrid>
      <w:tr w:rsidR="00CA76DC" w:rsidRPr="00D16A5D" w:rsidTr="00CF3D21">
        <w:trPr>
          <w:gridAfter w:val="2"/>
          <w:wAfter w:w="4214" w:type="dxa"/>
          <w:cantSplit/>
        </w:trPr>
        <w:tc>
          <w:tcPr>
            <w:tcW w:w="9214" w:type="dxa"/>
            <w:gridSpan w:val="5"/>
            <w:shd w:val="clear" w:color="auto" w:fill="D9D9D9" w:themeFill="background1" w:themeFillShade="D9"/>
            <w:tcMar>
              <w:top w:w="0" w:type="dxa"/>
              <w:left w:w="28" w:type="dxa"/>
              <w:bottom w:w="0" w:type="dxa"/>
              <w:right w:w="28" w:type="dxa"/>
            </w:tcMar>
          </w:tcPr>
          <w:p w:rsidR="00CA76DC" w:rsidRPr="00CA76DC" w:rsidRDefault="00CA76DC" w:rsidP="00CA76DC">
            <w:pPr>
              <w:pStyle w:val="lfej"/>
              <w:tabs>
                <w:tab w:val="left" w:pos="284"/>
              </w:tabs>
              <w:jc w:val="center"/>
              <w:rPr>
                <w:b/>
              </w:rPr>
            </w:pPr>
            <w:r w:rsidRPr="00CA76DC">
              <w:rPr>
                <w:b/>
              </w:rPr>
              <w:t>Pályázó adatai</w:t>
            </w:r>
          </w:p>
        </w:tc>
      </w:tr>
      <w:tr w:rsidR="0058065B" w:rsidRPr="00D16A5D" w:rsidTr="00CF3D21">
        <w:trPr>
          <w:gridAfter w:val="2"/>
          <w:wAfter w:w="4214" w:type="dxa"/>
          <w:cantSplit/>
          <w:trHeight w:val="340"/>
        </w:trPr>
        <w:tc>
          <w:tcPr>
            <w:tcW w:w="9214" w:type="dxa"/>
            <w:gridSpan w:val="5"/>
            <w:tcMar>
              <w:top w:w="0" w:type="dxa"/>
              <w:left w:w="28" w:type="dxa"/>
              <w:bottom w:w="0" w:type="dxa"/>
              <w:right w:w="28" w:type="dxa"/>
            </w:tcMar>
            <w:vAlign w:val="bottom"/>
          </w:tcPr>
          <w:p w:rsidR="0058065B" w:rsidRPr="0058065B" w:rsidRDefault="0058065B" w:rsidP="0058065B">
            <w:pPr>
              <w:spacing w:before="120"/>
            </w:pPr>
            <w:r w:rsidRPr="002705B2">
              <w:t>Név</w:t>
            </w:r>
            <w:proofErr w:type="gramStart"/>
            <w:r w:rsidRPr="002705B2">
              <w:t>:</w:t>
            </w:r>
            <w:r>
              <w:t>……………………………………………………………………………………………………………….</w:t>
            </w:r>
            <w:proofErr w:type="gramEnd"/>
          </w:p>
        </w:tc>
      </w:tr>
      <w:tr w:rsidR="00CA76DC" w:rsidRPr="002705B2" w:rsidTr="00CF3D21">
        <w:trPr>
          <w:gridAfter w:val="1"/>
          <w:wAfter w:w="4102" w:type="dxa"/>
          <w:cantSplit/>
          <w:trHeight w:val="340"/>
        </w:trPr>
        <w:tc>
          <w:tcPr>
            <w:tcW w:w="5387" w:type="dxa"/>
            <w:gridSpan w:val="2"/>
            <w:tcBorders>
              <w:bottom w:val="nil"/>
            </w:tcBorders>
            <w:tcMar>
              <w:top w:w="0" w:type="dxa"/>
              <w:left w:w="28" w:type="dxa"/>
              <w:bottom w:w="0" w:type="dxa"/>
              <w:right w:w="28" w:type="dxa"/>
            </w:tcMar>
            <w:vAlign w:val="bottom"/>
          </w:tcPr>
          <w:p w:rsidR="00CA76DC" w:rsidRPr="002705B2" w:rsidRDefault="00CA76DC" w:rsidP="008352A8">
            <w:pPr>
              <w:spacing w:before="120"/>
            </w:pPr>
            <w:r w:rsidRPr="002705B2">
              <w:t>Születési idő: _ _ _ _._</w:t>
            </w:r>
            <w:r>
              <w:t xml:space="preserve">. </w:t>
            </w:r>
            <w:r w:rsidRPr="002705B2">
              <w:t xml:space="preserve">_ _ </w:t>
            </w:r>
            <w:r>
              <w:t>.</w:t>
            </w:r>
            <w:r w:rsidRPr="002705B2">
              <w:t xml:space="preserve"> _ _ </w:t>
            </w:r>
          </w:p>
        </w:tc>
        <w:tc>
          <w:tcPr>
            <w:tcW w:w="3939" w:type="dxa"/>
            <w:gridSpan w:val="4"/>
            <w:tcMar>
              <w:top w:w="0" w:type="dxa"/>
              <w:left w:w="28" w:type="dxa"/>
              <w:bottom w:w="0" w:type="dxa"/>
              <w:right w:w="28" w:type="dxa"/>
            </w:tcMar>
            <w:vAlign w:val="bottom"/>
          </w:tcPr>
          <w:p w:rsidR="00CA76DC" w:rsidRPr="002705B2" w:rsidRDefault="00CA76DC" w:rsidP="008D35B3">
            <w:pPr>
              <w:spacing w:before="120"/>
              <w:ind w:left="114" w:right="-140"/>
            </w:pPr>
            <w:r>
              <w:t xml:space="preserve">Születési </w:t>
            </w:r>
            <w:r w:rsidRPr="002705B2">
              <w:t>hely</w:t>
            </w:r>
            <w:proofErr w:type="gramStart"/>
            <w:r w:rsidRPr="002705B2">
              <w:t>:</w:t>
            </w:r>
            <w:r>
              <w:t>…………………</w:t>
            </w:r>
            <w:r w:rsidR="008D35B3">
              <w:t>…………</w:t>
            </w:r>
            <w:proofErr w:type="gramEnd"/>
          </w:p>
        </w:tc>
      </w:tr>
      <w:tr w:rsidR="006027A2" w:rsidRPr="002705B2" w:rsidTr="00CF3D21">
        <w:trPr>
          <w:gridAfter w:val="1"/>
          <w:wAfter w:w="4102" w:type="dxa"/>
          <w:cantSplit/>
          <w:trHeight w:val="340"/>
        </w:trPr>
        <w:tc>
          <w:tcPr>
            <w:tcW w:w="5387" w:type="dxa"/>
            <w:gridSpan w:val="2"/>
            <w:tcBorders>
              <w:bottom w:val="nil"/>
            </w:tcBorders>
            <w:tcMar>
              <w:top w:w="0" w:type="dxa"/>
              <w:left w:w="28" w:type="dxa"/>
              <w:bottom w:w="0" w:type="dxa"/>
              <w:right w:w="28" w:type="dxa"/>
            </w:tcMar>
            <w:vAlign w:val="bottom"/>
          </w:tcPr>
          <w:p w:rsidR="006027A2" w:rsidRPr="00CA76DC" w:rsidRDefault="00CA76DC" w:rsidP="008352A8">
            <w:pPr>
              <w:spacing w:before="120"/>
              <w:rPr>
                <w:b/>
              </w:rPr>
            </w:pPr>
            <w:r>
              <w:t xml:space="preserve">Születési </w:t>
            </w:r>
            <w:r w:rsidR="006027A2" w:rsidRPr="002705B2">
              <w:t>név</w:t>
            </w:r>
            <w:proofErr w:type="gramStart"/>
            <w:r w:rsidR="006027A2" w:rsidRPr="002705B2">
              <w:t>:</w:t>
            </w:r>
            <w:r>
              <w:t>…………………………………………………….</w:t>
            </w:r>
            <w:proofErr w:type="gramEnd"/>
          </w:p>
        </w:tc>
        <w:tc>
          <w:tcPr>
            <w:tcW w:w="3939" w:type="dxa"/>
            <w:gridSpan w:val="4"/>
            <w:tcBorders>
              <w:bottom w:val="nil"/>
            </w:tcBorders>
            <w:tcMar>
              <w:top w:w="0" w:type="dxa"/>
              <w:left w:w="28" w:type="dxa"/>
              <w:bottom w:w="0" w:type="dxa"/>
              <w:right w:w="28" w:type="dxa"/>
            </w:tcMar>
            <w:vAlign w:val="bottom"/>
          </w:tcPr>
          <w:p w:rsidR="006027A2" w:rsidRPr="002705B2" w:rsidRDefault="00CA76DC" w:rsidP="008D35B3">
            <w:pPr>
              <w:spacing w:before="120"/>
              <w:ind w:left="114"/>
              <w:rPr>
                <w:b/>
              </w:rPr>
            </w:pPr>
            <w:r>
              <w:t>Anyja</w:t>
            </w:r>
            <w:r w:rsidR="006027A2" w:rsidRPr="002705B2">
              <w:t xml:space="preserve"> neve</w:t>
            </w:r>
            <w:proofErr w:type="gramStart"/>
            <w:r w:rsidR="006027A2" w:rsidRPr="002705B2">
              <w:t>:</w:t>
            </w:r>
            <w:r w:rsidRPr="00D477E4">
              <w:t>……………</w:t>
            </w:r>
            <w:r w:rsidR="008D35B3" w:rsidRPr="00D477E4">
              <w:t>.</w:t>
            </w:r>
            <w:r w:rsidRPr="00D477E4">
              <w:t>…………</w:t>
            </w:r>
            <w:r w:rsidR="008D35B3" w:rsidRPr="00D477E4">
              <w:t>……</w:t>
            </w:r>
            <w:r w:rsidR="0058065B" w:rsidRPr="00D477E4">
              <w:t>…</w:t>
            </w:r>
            <w:proofErr w:type="gramEnd"/>
          </w:p>
        </w:tc>
      </w:tr>
      <w:tr w:rsidR="00D477E4" w:rsidRPr="00D16A5D" w:rsidTr="00E41E8C">
        <w:trPr>
          <w:cantSplit/>
          <w:trHeight w:val="340"/>
        </w:trPr>
        <w:tc>
          <w:tcPr>
            <w:tcW w:w="9326" w:type="dxa"/>
            <w:gridSpan w:val="6"/>
            <w:tcMar>
              <w:top w:w="0" w:type="dxa"/>
              <w:left w:w="28" w:type="dxa"/>
              <w:bottom w:w="0" w:type="dxa"/>
              <w:right w:w="28" w:type="dxa"/>
            </w:tcMar>
            <w:vAlign w:val="bottom"/>
          </w:tcPr>
          <w:p w:rsidR="00D477E4" w:rsidRDefault="00D477E4" w:rsidP="00D477E4">
            <w:pPr>
              <w:spacing w:before="120"/>
            </w:pPr>
            <w:r w:rsidRPr="002705B2">
              <w:t xml:space="preserve">Bejelentett </w:t>
            </w:r>
            <w:r>
              <w:t xml:space="preserve">állandó </w:t>
            </w:r>
            <w:r w:rsidRPr="002705B2">
              <w:t>lak</w:t>
            </w:r>
            <w:r>
              <w:t>cím</w:t>
            </w:r>
            <w:r w:rsidRPr="002705B2">
              <w:t>:</w:t>
            </w:r>
          </w:p>
          <w:p w:rsidR="00D477E4" w:rsidRPr="002705B2" w:rsidRDefault="00D477E4" w:rsidP="00D477E4">
            <w:pPr>
              <w:spacing w:before="120"/>
            </w:pPr>
            <w:r w:rsidRPr="002705B2">
              <w:t>_ _ _ _</w:t>
            </w:r>
            <w:r>
              <w:t xml:space="preserve"> ………………………………………………………………………………………………………………</w:t>
            </w:r>
          </w:p>
        </w:tc>
        <w:tc>
          <w:tcPr>
            <w:tcW w:w="4102" w:type="dxa"/>
            <w:vAlign w:val="bottom"/>
          </w:tcPr>
          <w:p w:rsidR="00D477E4" w:rsidRPr="002705B2" w:rsidRDefault="00D477E4" w:rsidP="008352A8">
            <w:pPr>
              <w:pStyle w:val="Cmsor4"/>
              <w:spacing w:before="120"/>
              <w:rPr>
                <w:sz w:val="20"/>
              </w:rPr>
            </w:pPr>
          </w:p>
        </w:tc>
      </w:tr>
      <w:tr w:rsidR="000F0150" w:rsidRPr="00D16A5D" w:rsidTr="00CF3D21">
        <w:trPr>
          <w:gridAfter w:val="2"/>
          <w:wAfter w:w="4214" w:type="dxa"/>
          <w:cantSplit/>
          <w:trHeight w:val="340"/>
        </w:trPr>
        <w:tc>
          <w:tcPr>
            <w:tcW w:w="9214" w:type="dxa"/>
            <w:gridSpan w:val="5"/>
            <w:tcMar>
              <w:top w:w="0" w:type="dxa"/>
              <w:left w:w="28" w:type="dxa"/>
              <w:bottom w:w="0" w:type="dxa"/>
              <w:right w:w="28" w:type="dxa"/>
            </w:tcMar>
            <w:vAlign w:val="bottom"/>
          </w:tcPr>
          <w:p w:rsidR="000F0150" w:rsidRPr="00D16A5D" w:rsidRDefault="000F0150" w:rsidP="005E714E">
            <w:pPr>
              <w:spacing w:before="120"/>
            </w:pPr>
            <w:r>
              <w:t>L</w:t>
            </w:r>
            <w:r w:rsidRPr="00D16A5D">
              <w:t>evelezési cím</w:t>
            </w:r>
            <w:r w:rsidR="005E714E">
              <w:t>:</w:t>
            </w:r>
            <w:r>
              <w:br/>
            </w:r>
            <w:r w:rsidRPr="002705B2">
              <w:t>_ _ _ _</w:t>
            </w:r>
            <w:r>
              <w:t xml:space="preserve"> …</w:t>
            </w:r>
            <w:proofErr w:type="gramStart"/>
            <w:r>
              <w:t>……………………………………………………………………………………………………………</w:t>
            </w:r>
            <w:proofErr w:type="gramEnd"/>
          </w:p>
        </w:tc>
      </w:tr>
      <w:tr w:rsidR="00CF3D21" w:rsidRPr="00D16A5D" w:rsidTr="00CF3D21">
        <w:trPr>
          <w:gridAfter w:val="2"/>
          <w:wAfter w:w="4214" w:type="dxa"/>
          <w:cantSplit/>
          <w:trHeight w:val="340"/>
        </w:trPr>
        <w:tc>
          <w:tcPr>
            <w:tcW w:w="9214" w:type="dxa"/>
            <w:gridSpan w:val="5"/>
            <w:tcMar>
              <w:top w:w="0" w:type="dxa"/>
              <w:left w:w="28" w:type="dxa"/>
              <w:bottom w:w="0" w:type="dxa"/>
              <w:right w:w="28" w:type="dxa"/>
            </w:tcMar>
            <w:vAlign w:val="bottom"/>
          </w:tcPr>
          <w:p w:rsidR="00CF3D21" w:rsidRDefault="00CF3D21" w:rsidP="005E714E">
            <w:pPr>
              <w:spacing w:before="120"/>
            </w:pPr>
          </w:p>
        </w:tc>
      </w:tr>
      <w:tr w:rsidR="005E714E" w:rsidRPr="00D16A5D" w:rsidTr="00CF3D21">
        <w:trPr>
          <w:gridAfter w:val="2"/>
          <w:wAfter w:w="4214" w:type="dxa"/>
          <w:cantSplit/>
          <w:trHeight w:val="340"/>
        </w:trPr>
        <w:tc>
          <w:tcPr>
            <w:tcW w:w="9214" w:type="dxa"/>
            <w:gridSpan w:val="5"/>
            <w:tcMar>
              <w:top w:w="0" w:type="dxa"/>
              <w:left w:w="28" w:type="dxa"/>
              <w:bottom w:w="0" w:type="dxa"/>
              <w:right w:w="28" w:type="dxa"/>
            </w:tcMar>
            <w:vAlign w:val="bottom"/>
          </w:tcPr>
          <w:p w:rsidR="00CF3D21" w:rsidRDefault="00CF3D21" w:rsidP="00CF3D21">
            <w:pPr>
              <w:pStyle w:val="lfej"/>
              <w:pBdr>
                <w:left w:val="single" w:sz="6" w:space="1" w:color="auto"/>
              </w:pBdr>
              <w:tabs>
                <w:tab w:val="left" w:pos="284"/>
              </w:tabs>
            </w:pPr>
            <w:r>
              <w:t>Végzettség (intézmény</w:t>
            </w:r>
            <w:proofErr w:type="gramStart"/>
            <w:r>
              <w:t>,kar</w:t>
            </w:r>
            <w:proofErr w:type="gramEnd"/>
            <w:r>
              <w:t>,szak):………………………………………………………………………………….</w:t>
            </w:r>
          </w:p>
          <w:p w:rsidR="005E714E" w:rsidRDefault="00CF3D21" w:rsidP="00CF3D21">
            <w:pPr>
              <w:spacing w:before="120"/>
            </w:pPr>
            <w:r>
              <w:t>………………………………………………………………………………………………………………………</w:t>
            </w:r>
          </w:p>
          <w:p w:rsidR="00CF3D21" w:rsidRDefault="00CF3D21" w:rsidP="00CF3D21">
            <w:pPr>
              <w:spacing w:before="120"/>
            </w:pPr>
          </w:p>
        </w:tc>
      </w:tr>
      <w:tr w:rsidR="00554422" w:rsidRPr="00CA76DC" w:rsidTr="00CF3D21">
        <w:trPr>
          <w:gridAfter w:val="2"/>
          <w:wAfter w:w="4214" w:type="dxa"/>
          <w:cantSplit/>
          <w:trHeight w:val="234"/>
        </w:trPr>
        <w:tc>
          <w:tcPr>
            <w:tcW w:w="9214" w:type="dxa"/>
            <w:gridSpan w:val="5"/>
            <w:shd w:val="clear" w:color="auto" w:fill="D9D9D9" w:themeFill="background1" w:themeFillShade="D9"/>
            <w:tcMar>
              <w:top w:w="0" w:type="dxa"/>
              <w:left w:w="28" w:type="dxa"/>
              <w:bottom w:w="0" w:type="dxa"/>
              <w:right w:w="28" w:type="dxa"/>
            </w:tcMar>
            <w:vAlign w:val="bottom"/>
          </w:tcPr>
          <w:p w:rsidR="00554422" w:rsidRPr="008352A8" w:rsidRDefault="00554422" w:rsidP="00E41E8C">
            <w:pPr>
              <w:pStyle w:val="lfej"/>
              <w:pBdr>
                <w:left w:val="single" w:sz="6" w:space="1" w:color="auto"/>
              </w:pBdr>
              <w:tabs>
                <w:tab w:val="left" w:pos="284"/>
              </w:tabs>
              <w:jc w:val="center"/>
              <w:rPr>
                <w:b/>
              </w:rPr>
            </w:pPr>
            <w:r>
              <w:rPr>
                <w:b/>
              </w:rPr>
              <w:t>Művészeti tevékenységgel kapcsolatos adatok</w:t>
            </w:r>
          </w:p>
        </w:tc>
      </w:tr>
      <w:tr w:rsidR="00554422" w:rsidRPr="00CA76DC" w:rsidTr="00CF3D21">
        <w:trPr>
          <w:gridAfter w:val="2"/>
          <w:wAfter w:w="4214" w:type="dxa"/>
          <w:cantSplit/>
          <w:trHeight w:val="165"/>
        </w:trPr>
        <w:tc>
          <w:tcPr>
            <w:tcW w:w="9214" w:type="dxa"/>
            <w:gridSpan w:val="5"/>
            <w:shd w:val="clear" w:color="auto" w:fill="auto"/>
            <w:tcMar>
              <w:top w:w="0" w:type="dxa"/>
              <w:left w:w="28" w:type="dxa"/>
              <w:bottom w:w="0" w:type="dxa"/>
              <w:right w:w="28" w:type="dxa"/>
            </w:tcMar>
            <w:vAlign w:val="bottom"/>
          </w:tcPr>
          <w:p w:rsidR="00CF3D21" w:rsidRDefault="00CF3D21" w:rsidP="002110CB">
            <w:pPr>
              <w:pStyle w:val="lfej"/>
              <w:pBdr>
                <w:left w:val="single" w:sz="6" w:space="1" w:color="auto"/>
              </w:pBdr>
              <w:tabs>
                <w:tab w:val="left" w:pos="284"/>
              </w:tabs>
            </w:pPr>
          </w:p>
          <w:p w:rsidR="00554422" w:rsidRDefault="00554422" w:rsidP="002110CB">
            <w:pPr>
              <w:pStyle w:val="lfej"/>
              <w:pBdr>
                <w:left w:val="single" w:sz="6" w:space="1" w:color="auto"/>
              </w:pBdr>
              <w:tabs>
                <w:tab w:val="left" w:pos="284"/>
              </w:tabs>
            </w:pPr>
            <w:r>
              <w:t>Szakterület</w:t>
            </w:r>
            <w:proofErr w:type="gramStart"/>
            <w:r>
              <w:t>: …</w:t>
            </w:r>
            <w:proofErr w:type="gramEnd"/>
            <w:r>
              <w:t>……………………………………………………………………………………………………….</w:t>
            </w:r>
          </w:p>
        </w:tc>
      </w:tr>
      <w:tr w:rsidR="002110CB" w:rsidRPr="00CA76DC" w:rsidTr="00CF3D21">
        <w:trPr>
          <w:gridAfter w:val="2"/>
          <w:wAfter w:w="4214" w:type="dxa"/>
          <w:cantSplit/>
          <w:trHeight w:val="165"/>
        </w:trPr>
        <w:tc>
          <w:tcPr>
            <w:tcW w:w="9214" w:type="dxa"/>
            <w:gridSpan w:val="5"/>
            <w:shd w:val="clear" w:color="auto" w:fill="auto"/>
            <w:tcMar>
              <w:top w:w="0" w:type="dxa"/>
              <w:left w:w="28" w:type="dxa"/>
              <w:bottom w:w="0" w:type="dxa"/>
              <w:right w:w="28" w:type="dxa"/>
            </w:tcMar>
            <w:vAlign w:val="bottom"/>
          </w:tcPr>
          <w:p w:rsidR="00CF3D21" w:rsidRDefault="00CF3D21" w:rsidP="002110CB">
            <w:pPr>
              <w:pStyle w:val="lfej"/>
              <w:pBdr>
                <w:left w:val="single" w:sz="6" w:space="1" w:color="auto"/>
              </w:pBdr>
              <w:tabs>
                <w:tab w:val="left" w:pos="284"/>
              </w:tabs>
            </w:pPr>
          </w:p>
          <w:p w:rsidR="002110CB" w:rsidRDefault="002110CB" w:rsidP="00BC2925">
            <w:pPr>
              <w:pStyle w:val="lfej"/>
              <w:pBdr>
                <w:left w:val="single" w:sz="6" w:space="1" w:color="auto"/>
              </w:pBdr>
              <w:tabs>
                <w:tab w:val="left" w:pos="284"/>
              </w:tabs>
            </w:pPr>
            <w:proofErr w:type="gramStart"/>
            <w:r>
              <w:t>Önálló művészeti tevékenység rövid bemut</w:t>
            </w:r>
            <w:r w:rsidR="00BC2925">
              <w:t>atása:…………………………</w:t>
            </w:r>
            <w:r>
              <w:t>…………………………………………………………….…………………</w:t>
            </w:r>
            <w:r w:rsidR="00BC2925">
              <w:t xml:space="preserve"> </w:t>
            </w:r>
            <w:r>
              <w:t>………………………………………………………………………………………………………………………………………………………………………………………………………………………………………………………………………………………………………………………………………………………………………</w:t>
            </w:r>
            <w:proofErr w:type="gramEnd"/>
            <w:r w:rsidR="00BC2925">
              <w:t xml:space="preserve"> </w:t>
            </w:r>
          </w:p>
          <w:p w:rsidR="00BC2925" w:rsidRDefault="00BC2925" w:rsidP="00BC2925">
            <w:pPr>
              <w:pStyle w:val="lfej"/>
              <w:pBdr>
                <w:left w:val="single" w:sz="6" w:space="1" w:color="auto"/>
              </w:pBdr>
              <w:tabs>
                <w:tab w:val="left" w:pos="284"/>
              </w:tabs>
            </w:pPr>
          </w:p>
        </w:tc>
      </w:tr>
      <w:tr w:rsidR="00554422" w:rsidRPr="00554422" w:rsidTr="00CF3D21">
        <w:trPr>
          <w:gridAfter w:val="2"/>
          <w:wAfter w:w="4214" w:type="dxa"/>
          <w:cantSplit/>
          <w:trHeight w:val="165"/>
        </w:trPr>
        <w:tc>
          <w:tcPr>
            <w:tcW w:w="9214" w:type="dxa"/>
            <w:gridSpan w:val="5"/>
            <w:shd w:val="clear" w:color="auto" w:fill="D9D9D9" w:themeFill="background1" w:themeFillShade="D9"/>
            <w:tcMar>
              <w:top w:w="0" w:type="dxa"/>
              <w:left w:w="28" w:type="dxa"/>
              <w:bottom w:w="0" w:type="dxa"/>
              <w:right w:w="28" w:type="dxa"/>
            </w:tcMar>
            <w:vAlign w:val="bottom"/>
          </w:tcPr>
          <w:p w:rsidR="00554422" w:rsidRPr="00554422" w:rsidRDefault="00554422" w:rsidP="00CA76DC">
            <w:pPr>
              <w:pStyle w:val="lfej"/>
              <w:pBdr>
                <w:left w:val="single" w:sz="6" w:space="1" w:color="auto"/>
              </w:pBdr>
              <w:tabs>
                <w:tab w:val="left" w:pos="284"/>
              </w:tabs>
              <w:jc w:val="center"/>
              <w:rPr>
                <w:b/>
              </w:rPr>
            </w:pPr>
            <w:r>
              <w:rPr>
                <w:b/>
              </w:rPr>
              <w:t>Pályázati feltételekkel kapcsolatos adatok</w:t>
            </w:r>
          </w:p>
        </w:tc>
      </w:tr>
      <w:tr w:rsidR="00554422" w:rsidRPr="00554422" w:rsidTr="00CF3D21">
        <w:trPr>
          <w:gridAfter w:val="2"/>
          <w:wAfter w:w="4214" w:type="dxa"/>
          <w:cantSplit/>
          <w:trHeight w:val="165"/>
        </w:trPr>
        <w:tc>
          <w:tcPr>
            <w:tcW w:w="9214" w:type="dxa"/>
            <w:gridSpan w:val="5"/>
            <w:shd w:val="clear" w:color="auto" w:fill="auto"/>
            <w:tcMar>
              <w:top w:w="0" w:type="dxa"/>
              <w:left w:w="28" w:type="dxa"/>
              <w:bottom w:w="0" w:type="dxa"/>
              <w:right w:w="28" w:type="dxa"/>
            </w:tcMar>
            <w:vAlign w:val="bottom"/>
          </w:tcPr>
          <w:p w:rsidR="00554422" w:rsidRPr="00554422" w:rsidRDefault="00554422" w:rsidP="00554422">
            <w:pPr>
              <w:pStyle w:val="lfej"/>
              <w:pBdr>
                <w:left w:val="single" w:sz="6" w:space="1" w:color="auto"/>
              </w:pBdr>
              <w:tabs>
                <w:tab w:val="clear" w:pos="9072"/>
                <w:tab w:val="left" w:pos="284"/>
                <w:tab w:val="left" w:pos="5501"/>
                <w:tab w:val="left" w:pos="7060"/>
                <w:tab w:val="right" w:pos="8194"/>
              </w:tabs>
              <w:spacing w:before="120"/>
              <w:rPr>
                <w:b/>
              </w:rPr>
            </w:pPr>
            <w:r w:rsidRPr="00554422">
              <w:t xml:space="preserve">Részesül más, tárgyévre jóváhagyott ösztöndíjban </w:t>
            </w:r>
            <w:r w:rsidRPr="00554422">
              <w:rPr>
                <w:i/>
                <w:sz w:val="16"/>
              </w:rPr>
              <w:t>(megfelelő aláhúzandó):</w:t>
            </w:r>
            <w:r w:rsidRPr="00554422">
              <w:rPr>
                <w:b/>
                <w:sz w:val="16"/>
              </w:rPr>
              <w:t xml:space="preserve"> </w:t>
            </w:r>
            <w:r>
              <w:rPr>
                <w:b/>
              </w:rPr>
              <w:tab/>
              <w:t>igen</w:t>
            </w:r>
            <w:r>
              <w:rPr>
                <w:b/>
              </w:rPr>
              <w:tab/>
              <w:t>nem</w:t>
            </w:r>
          </w:p>
        </w:tc>
      </w:tr>
      <w:tr w:rsidR="00554422" w:rsidRPr="00554422" w:rsidTr="00CF3D21">
        <w:trPr>
          <w:gridAfter w:val="2"/>
          <w:wAfter w:w="4214" w:type="dxa"/>
          <w:cantSplit/>
          <w:trHeight w:val="165"/>
        </w:trPr>
        <w:tc>
          <w:tcPr>
            <w:tcW w:w="9214" w:type="dxa"/>
            <w:gridSpan w:val="5"/>
            <w:shd w:val="clear" w:color="auto" w:fill="auto"/>
            <w:tcMar>
              <w:top w:w="0" w:type="dxa"/>
              <w:left w:w="28" w:type="dxa"/>
              <w:bottom w:w="0" w:type="dxa"/>
              <w:right w:w="28" w:type="dxa"/>
            </w:tcMar>
            <w:vAlign w:val="bottom"/>
          </w:tcPr>
          <w:p w:rsidR="00554422" w:rsidRPr="00554422" w:rsidRDefault="00554422" w:rsidP="00554422">
            <w:pPr>
              <w:pStyle w:val="lfej"/>
              <w:pBdr>
                <w:left w:val="single" w:sz="6" w:space="1" w:color="auto"/>
              </w:pBdr>
              <w:tabs>
                <w:tab w:val="clear" w:pos="9072"/>
                <w:tab w:val="left" w:pos="284"/>
                <w:tab w:val="left" w:pos="5329"/>
                <w:tab w:val="left" w:pos="7060"/>
              </w:tabs>
              <w:spacing w:before="120"/>
              <w:rPr>
                <w:b/>
              </w:rPr>
            </w:pPr>
            <w:r w:rsidRPr="00554422">
              <w:t xml:space="preserve">Részesül PhD ösztöndíjban, mint nappali tagozatos hallgató? </w:t>
            </w:r>
            <w:r w:rsidRPr="00554422">
              <w:rPr>
                <w:i/>
                <w:sz w:val="16"/>
              </w:rPr>
              <w:t>(megfelelő aláhúzandó):</w:t>
            </w:r>
            <w:r>
              <w:rPr>
                <w:b/>
              </w:rPr>
              <w:t xml:space="preserve"> </w:t>
            </w:r>
            <w:r>
              <w:rPr>
                <w:b/>
              </w:rPr>
              <w:tab/>
              <w:t>igen</w:t>
            </w:r>
            <w:r>
              <w:rPr>
                <w:b/>
              </w:rPr>
              <w:tab/>
              <w:t>nem</w:t>
            </w:r>
          </w:p>
        </w:tc>
      </w:tr>
      <w:tr w:rsidR="00554422" w:rsidRPr="00554422" w:rsidTr="00CF3D21">
        <w:trPr>
          <w:gridAfter w:val="2"/>
          <w:wAfter w:w="4214" w:type="dxa"/>
          <w:cantSplit/>
          <w:trHeight w:val="165"/>
        </w:trPr>
        <w:tc>
          <w:tcPr>
            <w:tcW w:w="9214" w:type="dxa"/>
            <w:gridSpan w:val="5"/>
            <w:shd w:val="clear" w:color="auto" w:fill="auto"/>
            <w:tcMar>
              <w:top w:w="0" w:type="dxa"/>
              <w:left w:w="28" w:type="dxa"/>
              <w:bottom w:w="0" w:type="dxa"/>
              <w:right w:w="28" w:type="dxa"/>
            </w:tcMar>
            <w:vAlign w:val="bottom"/>
          </w:tcPr>
          <w:p w:rsidR="00554422" w:rsidRPr="00554422" w:rsidRDefault="00554422" w:rsidP="00554422">
            <w:pPr>
              <w:pStyle w:val="lfej"/>
              <w:pBdr>
                <w:left w:val="single" w:sz="6" w:space="1" w:color="auto"/>
              </w:pBdr>
              <w:tabs>
                <w:tab w:val="clear" w:pos="4536"/>
                <w:tab w:val="clear" w:pos="9072"/>
                <w:tab w:val="left" w:pos="284"/>
                <w:tab w:val="left" w:pos="7060"/>
                <w:tab w:val="right" w:pos="8194"/>
              </w:tabs>
              <w:spacing w:before="120"/>
            </w:pPr>
            <w:r>
              <w:t xml:space="preserve">Részesült az elmúlt két évben </w:t>
            </w:r>
            <w:r w:rsidRPr="00554422">
              <w:t>Budapest Főváros XI. Kerület Újbuda Önkormányzata</w:t>
            </w:r>
            <w:r>
              <w:t xml:space="preserve"> Művészeti ösztöndíjainak valamelyikében? </w:t>
            </w:r>
            <w:r w:rsidRPr="00554422">
              <w:rPr>
                <w:i/>
                <w:sz w:val="16"/>
              </w:rPr>
              <w:t>(megfelelő aláhúzandó):</w:t>
            </w:r>
            <w:r>
              <w:rPr>
                <w:b/>
              </w:rPr>
              <w:t xml:space="preserve"> </w:t>
            </w:r>
            <w:r>
              <w:rPr>
                <w:b/>
              </w:rPr>
              <w:tab/>
              <w:t>igen</w:t>
            </w:r>
            <w:r>
              <w:rPr>
                <w:b/>
              </w:rPr>
              <w:tab/>
              <w:t>nem</w:t>
            </w:r>
          </w:p>
        </w:tc>
      </w:tr>
      <w:tr w:rsidR="00EF1A34" w:rsidRPr="00D16A5D" w:rsidTr="00CF3D21">
        <w:trPr>
          <w:gridAfter w:val="3"/>
          <w:wAfter w:w="4356" w:type="dxa"/>
          <w:cantSplit/>
        </w:trPr>
        <w:tc>
          <w:tcPr>
            <w:tcW w:w="9072" w:type="dxa"/>
            <w:gridSpan w:val="4"/>
            <w:tcMar>
              <w:top w:w="0" w:type="dxa"/>
              <w:left w:w="28" w:type="dxa"/>
              <w:bottom w:w="0" w:type="dxa"/>
              <w:right w:w="28" w:type="dxa"/>
            </w:tcMar>
          </w:tcPr>
          <w:p w:rsidR="00EF1A34" w:rsidRPr="00A51F4F" w:rsidRDefault="00EF1A34" w:rsidP="00CF3D21">
            <w:pPr>
              <w:pStyle w:val="CM9"/>
              <w:spacing w:after="182" w:line="278" w:lineRule="atLeast"/>
              <w:ind w:right="605"/>
              <w:jc w:val="both"/>
            </w:pPr>
          </w:p>
        </w:tc>
      </w:tr>
      <w:tr w:rsidR="0058065B" w:rsidRPr="00CA76DC" w:rsidTr="00EF1A34">
        <w:trPr>
          <w:gridAfter w:val="2"/>
          <w:wAfter w:w="4214" w:type="dxa"/>
          <w:cantSplit/>
          <w:trHeight w:val="340"/>
        </w:trPr>
        <w:tc>
          <w:tcPr>
            <w:tcW w:w="9214" w:type="dxa"/>
            <w:gridSpan w:val="5"/>
            <w:shd w:val="clear" w:color="auto" w:fill="D9D9D9" w:themeFill="background1" w:themeFillShade="D9"/>
            <w:tcMar>
              <w:top w:w="0" w:type="dxa"/>
              <w:left w:w="28" w:type="dxa"/>
              <w:bottom w:w="0" w:type="dxa"/>
              <w:right w:w="28" w:type="dxa"/>
            </w:tcMar>
            <w:vAlign w:val="bottom"/>
          </w:tcPr>
          <w:p w:rsidR="0058065B" w:rsidRPr="008352A8" w:rsidRDefault="00EF1A34" w:rsidP="00CA76DC">
            <w:pPr>
              <w:pStyle w:val="lfej"/>
              <w:pBdr>
                <w:left w:val="single" w:sz="6" w:space="1" w:color="auto"/>
              </w:pBdr>
              <w:tabs>
                <w:tab w:val="left" w:pos="284"/>
              </w:tabs>
              <w:jc w:val="center"/>
              <w:rPr>
                <w:b/>
              </w:rPr>
            </w:pPr>
            <w:r w:rsidRPr="000F0150">
              <w:rPr>
                <w:b/>
              </w:rPr>
              <w:t>Nyilatkozat</w:t>
            </w:r>
          </w:p>
        </w:tc>
      </w:tr>
      <w:tr w:rsidR="00EF1A34" w:rsidRPr="00CA76DC" w:rsidTr="00CF3D21">
        <w:trPr>
          <w:gridAfter w:val="2"/>
          <w:wAfter w:w="4214" w:type="dxa"/>
          <w:cantSplit/>
          <w:trHeight w:val="340"/>
        </w:trPr>
        <w:tc>
          <w:tcPr>
            <w:tcW w:w="9214" w:type="dxa"/>
            <w:gridSpan w:val="5"/>
            <w:shd w:val="clear" w:color="auto" w:fill="FFFFFF" w:themeFill="background1"/>
            <w:tcMar>
              <w:top w:w="0" w:type="dxa"/>
              <w:left w:w="28" w:type="dxa"/>
              <w:bottom w:w="0" w:type="dxa"/>
              <w:right w:w="28" w:type="dxa"/>
            </w:tcMar>
            <w:vAlign w:val="bottom"/>
          </w:tcPr>
          <w:p w:rsidR="00EF1A34" w:rsidRPr="000F0150" w:rsidRDefault="00EF1A34" w:rsidP="00EF1A34">
            <w:pPr>
              <w:pStyle w:val="CM10"/>
              <w:spacing w:after="210" w:line="276" w:lineRule="atLeast"/>
              <w:jc w:val="both"/>
              <w:rPr>
                <w:rFonts w:eastAsia="Times New Roman"/>
                <w:sz w:val="20"/>
                <w:szCs w:val="20"/>
              </w:rPr>
            </w:pPr>
            <w:r w:rsidRPr="000F0150">
              <w:rPr>
                <w:rFonts w:eastAsia="Times New Roman"/>
                <w:sz w:val="20"/>
                <w:szCs w:val="20"/>
              </w:rPr>
              <w:t xml:space="preserve">Felelősségem tudatában kijelentem, hogy a kérelemben közölt valamennyi adat a valóságnak megfelel. </w:t>
            </w:r>
          </w:p>
          <w:p w:rsidR="00EF1A34" w:rsidRPr="008352A8" w:rsidRDefault="00EF1A34" w:rsidP="00F42885">
            <w:pPr>
              <w:pStyle w:val="lfej"/>
              <w:pBdr>
                <w:left w:val="single" w:sz="6" w:space="1" w:color="auto"/>
              </w:pBdr>
              <w:tabs>
                <w:tab w:val="left" w:pos="284"/>
              </w:tabs>
              <w:jc w:val="both"/>
              <w:rPr>
                <w:b/>
              </w:rPr>
            </w:pPr>
            <w:r w:rsidRPr="000F0150">
              <w:t xml:space="preserve">Tudomásul veszem, a </w:t>
            </w:r>
            <w:r w:rsidR="00AD60C7">
              <w:t xml:space="preserve">pályázati adatlapon </w:t>
            </w:r>
            <w:r w:rsidRPr="000F0150">
              <w:t xml:space="preserve">szereplő </w:t>
            </w:r>
            <w:r>
              <w:t xml:space="preserve">személyes </w:t>
            </w:r>
            <w:r w:rsidRPr="000F0150">
              <w:t xml:space="preserve">adatok a mellékelt </w:t>
            </w:r>
            <w:r w:rsidRPr="00F42885">
              <w:rPr>
                <w:b/>
              </w:rPr>
              <w:t>Adatkezelési tájékoztatóban</w:t>
            </w:r>
            <w:r w:rsidRPr="00F42885">
              <w:t xml:space="preserve"> </w:t>
            </w:r>
            <w:r w:rsidRPr="000F0150">
              <w:t>foglaltak szerint felhasználásra kerülnek a döntéshozatali eljárás során</w:t>
            </w:r>
            <w:r w:rsidR="00667C16">
              <w:t>. A</w:t>
            </w:r>
            <w:r>
              <w:t xml:space="preserve"> </w:t>
            </w:r>
            <w:r w:rsidR="00667C16">
              <w:t xml:space="preserve">pályázati anyagom </w:t>
            </w:r>
            <w:r w:rsidR="00667C16" w:rsidRPr="000F0150">
              <w:t>az információs önrendelkezési jogról és az információszabadságról</w:t>
            </w:r>
            <w:r w:rsidR="00667C16">
              <w:t xml:space="preserve"> szóló</w:t>
            </w:r>
            <w:r>
              <w:t xml:space="preserve"> </w:t>
            </w:r>
            <w:r w:rsidRPr="000F0150">
              <w:t>2011. évi CXII. törvény 27.§ (3)</w:t>
            </w:r>
            <w:r w:rsidR="00667C16">
              <w:t xml:space="preserve"> </w:t>
            </w:r>
            <w:r w:rsidR="000A6FD0">
              <w:t xml:space="preserve">bekezdése </w:t>
            </w:r>
            <w:r w:rsidR="00667C16">
              <w:t>alapján közérdekből nyilvános adatnak</w:t>
            </w:r>
            <w:r>
              <w:t xml:space="preserve">, valamint az </w:t>
            </w:r>
            <w:r w:rsidR="00667C16" w:rsidRPr="003F036D">
              <w:t>államháztartásról</w:t>
            </w:r>
            <w:r w:rsidR="00667C16">
              <w:t xml:space="preserve"> szóló</w:t>
            </w:r>
            <w:r w:rsidR="00667C16" w:rsidRPr="003F036D">
              <w:t xml:space="preserve"> </w:t>
            </w:r>
            <w:r w:rsidRPr="003F036D">
              <w:t xml:space="preserve">2011. évi CXCV. törvény 56/D. § </w:t>
            </w:r>
            <w:r>
              <w:t xml:space="preserve">alapján a </w:t>
            </w:r>
            <w:r w:rsidR="00AD60C7" w:rsidRPr="00F42885">
              <w:t xml:space="preserve">Kulturális és Köznevelési Bizottság, valamint a Képviselő-testület döntéséhez szükséges </w:t>
            </w:r>
            <w:r w:rsidRPr="00F42885">
              <w:t>előkészített kivonat</w:t>
            </w:r>
            <w:r w:rsidRPr="000A6FD0">
              <w:t xml:space="preserve"> </w:t>
            </w:r>
            <w:r w:rsidRPr="00F42885">
              <w:t>(név,</w:t>
            </w:r>
            <w:r w:rsidR="00BC2925" w:rsidRPr="00F42885">
              <w:t xml:space="preserve"> szakterület, munkaterv címe</w:t>
            </w:r>
            <w:r w:rsidRPr="00F42885">
              <w:t>)</w:t>
            </w:r>
            <w:r>
              <w:t xml:space="preserve"> </w:t>
            </w:r>
            <w:r w:rsidRPr="000F0150">
              <w:t>Budapest Főváros XI. Kerület Újbuda Önkormányzata</w:t>
            </w:r>
            <w:r>
              <w:t xml:space="preserve"> honlapján közzéteendő </w:t>
            </w:r>
            <w:r w:rsidR="000A6FD0">
              <w:t xml:space="preserve">közérdekű </w:t>
            </w:r>
            <w:r>
              <w:t>adatnak minősül.</w:t>
            </w:r>
          </w:p>
        </w:tc>
      </w:tr>
      <w:tr w:rsidR="00EF1A34" w:rsidRPr="00CA76DC" w:rsidTr="00CF3D21">
        <w:trPr>
          <w:gridAfter w:val="2"/>
          <w:wAfter w:w="4214" w:type="dxa"/>
          <w:cantSplit/>
          <w:trHeight w:val="340"/>
        </w:trPr>
        <w:tc>
          <w:tcPr>
            <w:tcW w:w="9214" w:type="dxa"/>
            <w:gridSpan w:val="5"/>
            <w:shd w:val="clear" w:color="auto" w:fill="FFFFFF" w:themeFill="background1"/>
            <w:tcMar>
              <w:top w:w="0" w:type="dxa"/>
              <w:left w:w="28" w:type="dxa"/>
              <w:bottom w:w="0" w:type="dxa"/>
              <w:right w:w="28" w:type="dxa"/>
            </w:tcMar>
            <w:vAlign w:val="bottom"/>
          </w:tcPr>
          <w:p w:rsidR="00D477E4" w:rsidRDefault="00D477E4" w:rsidP="00CA76DC">
            <w:pPr>
              <w:pStyle w:val="lfej"/>
              <w:pBdr>
                <w:left w:val="single" w:sz="6" w:space="1" w:color="auto"/>
              </w:pBdr>
              <w:tabs>
                <w:tab w:val="left" w:pos="284"/>
              </w:tabs>
              <w:jc w:val="center"/>
              <w:rPr>
                <w:b/>
              </w:rPr>
            </w:pPr>
          </w:p>
          <w:p w:rsidR="00D477E4" w:rsidRDefault="00D477E4" w:rsidP="00CA76DC">
            <w:pPr>
              <w:pStyle w:val="lfej"/>
              <w:pBdr>
                <w:left w:val="single" w:sz="6" w:space="1" w:color="auto"/>
              </w:pBdr>
              <w:tabs>
                <w:tab w:val="left" w:pos="284"/>
              </w:tabs>
              <w:jc w:val="center"/>
              <w:rPr>
                <w:b/>
              </w:rPr>
            </w:pPr>
          </w:p>
          <w:p w:rsidR="00A87AFA" w:rsidRDefault="00A87AFA" w:rsidP="00CA76DC">
            <w:pPr>
              <w:pStyle w:val="lfej"/>
              <w:pBdr>
                <w:left w:val="single" w:sz="6" w:space="1" w:color="auto"/>
              </w:pBdr>
              <w:tabs>
                <w:tab w:val="left" w:pos="284"/>
              </w:tabs>
              <w:jc w:val="center"/>
              <w:rPr>
                <w:b/>
              </w:rPr>
            </w:pPr>
          </w:p>
          <w:p w:rsidR="00BC2925" w:rsidRPr="008352A8" w:rsidRDefault="00BC2925" w:rsidP="00CA76DC">
            <w:pPr>
              <w:pStyle w:val="lfej"/>
              <w:pBdr>
                <w:left w:val="single" w:sz="6" w:space="1" w:color="auto"/>
              </w:pBdr>
              <w:tabs>
                <w:tab w:val="left" w:pos="284"/>
              </w:tabs>
              <w:jc w:val="center"/>
              <w:rPr>
                <w:b/>
              </w:rPr>
            </w:pPr>
          </w:p>
        </w:tc>
      </w:tr>
      <w:tr w:rsidR="001A7F44" w:rsidRPr="00CA76DC" w:rsidTr="00CF3D21">
        <w:trPr>
          <w:gridAfter w:val="2"/>
          <w:wAfter w:w="4214" w:type="dxa"/>
          <w:cantSplit/>
          <w:trHeight w:val="340"/>
        </w:trPr>
        <w:tc>
          <w:tcPr>
            <w:tcW w:w="9214" w:type="dxa"/>
            <w:gridSpan w:val="5"/>
            <w:shd w:val="clear" w:color="auto" w:fill="D9D9D9" w:themeFill="background1" w:themeFillShade="D9"/>
            <w:tcMar>
              <w:top w:w="0" w:type="dxa"/>
              <w:left w:w="28" w:type="dxa"/>
              <w:bottom w:w="0" w:type="dxa"/>
              <w:right w:w="28" w:type="dxa"/>
            </w:tcMar>
            <w:vAlign w:val="bottom"/>
          </w:tcPr>
          <w:p w:rsidR="001A7F44" w:rsidRPr="00CA76DC" w:rsidRDefault="00CF3D21" w:rsidP="00CF3D21">
            <w:pPr>
              <w:pStyle w:val="lfej"/>
              <w:pBdr>
                <w:left w:val="single" w:sz="6" w:space="1" w:color="auto"/>
              </w:pBdr>
              <w:tabs>
                <w:tab w:val="left" w:pos="284"/>
              </w:tabs>
              <w:jc w:val="center"/>
              <w:rPr>
                <w:b/>
              </w:rPr>
            </w:pPr>
            <w:r>
              <w:rPr>
                <w:b/>
              </w:rPr>
              <w:lastRenderedPageBreak/>
              <w:t>Pályázó</w:t>
            </w:r>
            <w:r w:rsidR="001A7F44" w:rsidRPr="00CA76DC">
              <w:rPr>
                <w:b/>
              </w:rPr>
              <w:t xml:space="preserve"> </w:t>
            </w:r>
            <w:r w:rsidR="001A7F44">
              <w:rPr>
                <w:b/>
              </w:rPr>
              <w:t>kapcsolattartási adatai</w:t>
            </w:r>
          </w:p>
        </w:tc>
      </w:tr>
      <w:tr w:rsidR="000F0150" w:rsidRPr="00D16A5D" w:rsidTr="00CF3D21">
        <w:trPr>
          <w:gridAfter w:val="2"/>
          <w:wAfter w:w="4214" w:type="dxa"/>
          <w:cantSplit/>
          <w:trHeight w:val="340"/>
        </w:trPr>
        <w:tc>
          <w:tcPr>
            <w:tcW w:w="9214" w:type="dxa"/>
            <w:gridSpan w:val="5"/>
            <w:tcMar>
              <w:top w:w="0" w:type="dxa"/>
              <w:left w:w="28" w:type="dxa"/>
              <w:bottom w:w="0" w:type="dxa"/>
              <w:right w:w="28" w:type="dxa"/>
            </w:tcMar>
            <w:vAlign w:val="bottom"/>
          </w:tcPr>
          <w:p w:rsidR="000F0150" w:rsidRDefault="000F0150" w:rsidP="00A51F4F">
            <w:pPr>
              <w:spacing w:before="120"/>
              <w:jc w:val="both"/>
            </w:pPr>
            <w:r w:rsidRPr="000F0150">
              <w:t>Kapcsolattartási adatom megadásával önkéntesen, befolyásmentesen, szabad választási lehetőségem birtokában hozzájárul</w:t>
            </w:r>
            <w:r w:rsidR="00A51F4F">
              <w:t>ok, hogy jelen pályázat</w:t>
            </w:r>
            <w:r w:rsidRPr="000F0150">
              <w:t xml:space="preserve"> kapcsán telefonszámom és email címem Budapest Főváros XI. Kerület Újbuda Önkormányzata adatkezelésébe kerüljön, hozzájárulásom visszavo</w:t>
            </w:r>
            <w:r w:rsidR="00A51F4F">
              <w:t>násáig, de legfeljebb a pályázat</w:t>
            </w:r>
            <w:r w:rsidRPr="000F0150">
              <w:t xml:space="preserve"> elbírálásáig, vagy pozitív döntés esetén </w:t>
            </w:r>
            <w:r w:rsidR="00A51F4F">
              <w:t xml:space="preserve">utolsó havi </w:t>
            </w:r>
            <w:r w:rsidRPr="000F0150">
              <w:t>folyósításáig abból a célból, hogy probléma, kérdés, további egyeztetési szükség esetén a feldolgozást végző az elérhetőségeken felkeressen.</w:t>
            </w:r>
          </w:p>
        </w:tc>
      </w:tr>
      <w:tr w:rsidR="001A7F44" w:rsidRPr="00D16A5D" w:rsidTr="00CF3D21">
        <w:trPr>
          <w:gridAfter w:val="2"/>
          <w:wAfter w:w="4214" w:type="dxa"/>
          <w:cantSplit/>
          <w:trHeight w:val="340"/>
        </w:trPr>
        <w:tc>
          <w:tcPr>
            <w:tcW w:w="5529" w:type="dxa"/>
            <w:gridSpan w:val="3"/>
            <w:tcMar>
              <w:top w:w="0" w:type="dxa"/>
              <w:left w:w="28" w:type="dxa"/>
              <w:bottom w:w="0" w:type="dxa"/>
              <w:right w:w="28" w:type="dxa"/>
            </w:tcMar>
            <w:vAlign w:val="bottom"/>
          </w:tcPr>
          <w:p w:rsidR="001A7F44" w:rsidRPr="00F5083A" w:rsidRDefault="001A7F44" w:rsidP="00A51F4F">
            <w:pPr>
              <w:spacing w:before="360"/>
              <w:rPr>
                <w:b/>
              </w:rPr>
            </w:pPr>
            <w:r w:rsidRPr="00D16A5D">
              <w:t>E-mail</w:t>
            </w:r>
            <w:proofErr w:type="gramStart"/>
            <w:r w:rsidRPr="00D16A5D">
              <w:t>:</w:t>
            </w:r>
            <w:r>
              <w:t>…………………………………………………………</w:t>
            </w:r>
            <w:proofErr w:type="gramEnd"/>
          </w:p>
        </w:tc>
        <w:tc>
          <w:tcPr>
            <w:tcW w:w="3685" w:type="dxa"/>
            <w:gridSpan w:val="2"/>
            <w:tcMar>
              <w:top w:w="0" w:type="dxa"/>
              <w:left w:w="28" w:type="dxa"/>
              <w:bottom w:w="0" w:type="dxa"/>
              <w:right w:w="28" w:type="dxa"/>
            </w:tcMar>
            <w:vAlign w:val="bottom"/>
          </w:tcPr>
          <w:p w:rsidR="001A7F44" w:rsidRPr="00D16A5D" w:rsidRDefault="001A7F44" w:rsidP="00EF1A34">
            <w:pPr>
              <w:pBdr>
                <w:left w:val="single" w:sz="6" w:space="1" w:color="auto"/>
              </w:pBdr>
              <w:spacing w:before="360"/>
            </w:pPr>
            <w:r w:rsidRPr="00D16A5D">
              <w:t>Telefon</w:t>
            </w:r>
            <w:proofErr w:type="gramStart"/>
            <w:r w:rsidRPr="00D16A5D">
              <w:t>:</w:t>
            </w:r>
            <w:r>
              <w:t xml:space="preserve"> </w:t>
            </w:r>
            <w:r w:rsidR="00EF1A34">
              <w:t>…</w:t>
            </w:r>
            <w:proofErr w:type="gramEnd"/>
            <w:r w:rsidR="00EF1A34">
              <w:t>…………………………………</w:t>
            </w:r>
          </w:p>
        </w:tc>
      </w:tr>
      <w:tr w:rsidR="00EF1A34" w:rsidRPr="00D16A5D" w:rsidTr="00E41E8C">
        <w:trPr>
          <w:gridAfter w:val="2"/>
          <w:wAfter w:w="4214" w:type="dxa"/>
          <w:cantSplit/>
        </w:trPr>
        <w:tc>
          <w:tcPr>
            <w:tcW w:w="4678" w:type="dxa"/>
            <w:tcMar>
              <w:top w:w="0" w:type="dxa"/>
              <w:left w:w="28" w:type="dxa"/>
              <w:bottom w:w="0" w:type="dxa"/>
              <w:right w:w="28" w:type="dxa"/>
            </w:tcMar>
          </w:tcPr>
          <w:p w:rsidR="00EF1A34" w:rsidRPr="00D16A5D" w:rsidRDefault="00EF1A34" w:rsidP="00E41E8C">
            <w:pPr>
              <w:spacing w:before="600"/>
              <w:ind w:left="43"/>
            </w:pPr>
            <w:proofErr w:type="gramStart"/>
            <w:r>
              <w:t xml:space="preserve">Kelt </w:t>
            </w:r>
            <w:r w:rsidRPr="00D16A5D">
              <w:t>:</w:t>
            </w:r>
            <w:proofErr w:type="gramEnd"/>
            <w:r>
              <w:br/>
            </w:r>
            <w:r w:rsidRPr="00D16A5D">
              <w:t>.....................................</w:t>
            </w:r>
            <w:r>
              <w:t>.................................</w:t>
            </w:r>
          </w:p>
        </w:tc>
        <w:tc>
          <w:tcPr>
            <w:tcW w:w="4536" w:type="dxa"/>
            <w:gridSpan w:val="4"/>
            <w:tcMar>
              <w:top w:w="0" w:type="dxa"/>
              <w:left w:w="28" w:type="dxa"/>
              <w:bottom w:w="0" w:type="dxa"/>
              <w:right w:w="28" w:type="dxa"/>
            </w:tcMar>
          </w:tcPr>
          <w:p w:rsidR="00EF1A34" w:rsidRPr="00D16A5D" w:rsidRDefault="00EF1A34" w:rsidP="00E41E8C">
            <w:pPr>
              <w:spacing w:before="600"/>
              <w:ind w:left="43"/>
            </w:pPr>
            <w:r>
              <w:t xml:space="preserve">Pályázó aláírása: </w:t>
            </w:r>
            <w:r>
              <w:br/>
              <w:t xml:space="preserve">                             </w:t>
            </w:r>
            <w:r w:rsidRPr="00D16A5D">
              <w:t>:.</w:t>
            </w:r>
            <w:proofErr w:type="gramStart"/>
            <w:r w:rsidRPr="00D16A5D">
              <w:t>..........</w:t>
            </w:r>
            <w:r>
              <w:t>.............................................</w:t>
            </w:r>
            <w:proofErr w:type="gramEnd"/>
          </w:p>
        </w:tc>
      </w:tr>
      <w:tr w:rsidR="00EF1A34" w:rsidRPr="00D16A5D" w:rsidTr="00CF3D21">
        <w:trPr>
          <w:gridAfter w:val="2"/>
          <w:wAfter w:w="4214" w:type="dxa"/>
          <w:cantSplit/>
          <w:trHeight w:val="247"/>
        </w:trPr>
        <w:tc>
          <w:tcPr>
            <w:tcW w:w="9214" w:type="dxa"/>
            <w:gridSpan w:val="5"/>
            <w:tcBorders>
              <w:bottom w:val="single" w:sz="4" w:space="0" w:color="auto"/>
            </w:tcBorders>
            <w:tcMar>
              <w:top w:w="0" w:type="dxa"/>
              <w:left w:w="28" w:type="dxa"/>
              <w:bottom w:w="0" w:type="dxa"/>
              <w:right w:w="28" w:type="dxa"/>
            </w:tcMar>
          </w:tcPr>
          <w:p w:rsidR="00EF1A34" w:rsidRPr="008352A8" w:rsidRDefault="00EF1A34" w:rsidP="00A51F4F">
            <w:pPr>
              <w:spacing w:before="240" w:after="360"/>
            </w:pPr>
          </w:p>
        </w:tc>
      </w:tr>
      <w:tr w:rsidR="001A7F44" w:rsidRPr="00D16A5D" w:rsidTr="00CF3D21">
        <w:trPr>
          <w:gridAfter w:val="2"/>
          <w:wAfter w:w="4214" w:type="dxa"/>
          <w:cantSplit/>
        </w:trPr>
        <w:tc>
          <w:tcPr>
            <w:tcW w:w="9214"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A7F44" w:rsidRPr="00D16A5D" w:rsidRDefault="00165E52" w:rsidP="002110CB">
            <w:r>
              <w:t>Csatolandó m</w:t>
            </w:r>
            <w:r w:rsidR="001A7F44" w:rsidRPr="00D16A5D">
              <w:t>ellékletek:</w:t>
            </w:r>
          </w:p>
          <w:p w:rsidR="001A7F44" w:rsidRDefault="00CF3D21" w:rsidP="00CF3D21">
            <w:pPr>
              <w:pStyle w:val="Listaszerbekezds"/>
              <w:numPr>
                <w:ilvl w:val="0"/>
                <w:numId w:val="5"/>
              </w:numPr>
            </w:pPr>
            <w:r>
              <w:t>Szakmai önéletrajz,</w:t>
            </w:r>
          </w:p>
          <w:p w:rsidR="00CF3D21" w:rsidRDefault="00CF3D21" w:rsidP="00CF3D21">
            <w:pPr>
              <w:pStyle w:val="Listaszerbekezds"/>
              <w:numPr>
                <w:ilvl w:val="0"/>
                <w:numId w:val="5"/>
              </w:numPr>
            </w:pPr>
            <w:r>
              <w:t>Pályázati munkaterv,</w:t>
            </w:r>
          </w:p>
          <w:p w:rsidR="00CF3D21" w:rsidRPr="00D16A5D" w:rsidRDefault="00CF3D21" w:rsidP="00CF3D21">
            <w:pPr>
              <w:pStyle w:val="Listaszerbekezds"/>
              <w:numPr>
                <w:ilvl w:val="0"/>
                <w:numId w:val="5"/>
              </w:numPr>
            </w:pPr>
            <w:r>
              <w:t xml:space="preserve">Amennyiben van, úgy az ajánló szöveges és aláírt ajánlása a művészről </w:t>
            </w:r>
          </w:p>
        </w:tc>
      </w:tr>
    </w:tbl>
    <w:p w:rsidR="000A72E0" w:rsidRDefault="000A72E0"/>
    <w:p w:rsidR="00EF1A34" w:rsidRDefault="00EF1A34"/>
    <w:p w:rsidR="00F35418" w:rsidRDefault="00F35418">
      <w:pPr>
        <w:spacing w:after="200" w:line="276" w:lineRule="auto"/>
      </w:pPr>
      <w:r>
        <w:br w:type="page"/>
      </w:r>
    </w:p>
    <w:p w:rsidR="000A1DD2" w:rsidRPr="00637120" w:rsidRDefault="002D5F70" w:rsidP="002D5F70">
      <w:pPr>
        <w:pStyle w:val="Norml0"/>
        <w:spacing w:after="120"/>
        <w:ind w:left="720"/>
        <w:jc w:val="right"/>
        <w:rPr>
          <w:rFonts w:ascii="Times New Roman" w:hAnsi="Times New Roman"/>
          <w:b/>
          <w:color w:val="000000"/>
          <w:sz w:val="20"/>
          <w:szCs w:val="20"/>
        </w:rPr>
      </w:pPr>
      <w:r>
        <w:rPr>
          <w:rFonts w:ascii="Times New Roman" w:hAnsi="Times New Roman"/>
          <w:b/>
          <w:color w:val="000000"/>
          <w:sz w:val="20"/>
          <w:szCs w:val="20"/>
        </w:rPr>
        <w:lastRenderedPageBreak/>
        <w:t xml:space="preserve">2. </w:t>
      </w:r>
      <w:r w:rsidR="000A1DD2" w:rsidRPr="00637120">
        <w:rPr>
          <w:rFonts w:ascii="Times New Roman" w:hAnsi="Times New Roman"/>
          <w:b/>
          <w:color w:val="000000"/>
          <w:sz w:val="20"/>
          <w:szCs w:val="20"/>
        </w:rPr>
        <w:t xml:space="preserve">melléklet </w:t>
      </w:r>
      <w:proofErr w:type="gramStart"/>
      <w:r w:rsidR="000A1DD2" w:rsidRPr="00637120">
        <w:rPr>
          <w:rFonts w:ascii="Times New Roman" w:hAnsi="Times New Roman"/>
          <w:b/>
          <w:color w:val="000000"/>
          <w:sz w:val="20"/>
          <w:szCs w:val="20"/>
        </w:rPr>
        <w:t xml:space="preserve">a </w:t>
      </w:r>
      <w:r w:rsidR="000A1DD2">
        <w:rPr>
          <w:rFonts w:ascii="Times New Roman" w:hAnsi="Times New Roman"/>
          <w:b/>
          <w:color w:val="000000"/>
          <w:sz w:val="20"/>
          <w:szCs w:val="20"/>
        </w:rPr>
        <w:t>…</w:t>
      </w:r>
      <w:proofErr w:type="gramEnd"/>
      <w:r w:rsidR="000A1DD2">
        <w:rPr>
          <w:rFonts w:ascii="Times New Roman" w:hAnsi="Times New Roman"/>
          <w:b/>
          <w:color w:val="000000"/>
          <w:sz w:val="20"/>
          <w:szCs w:val="20"/>
        </w:rPr>
        <w:t>/2020. (…..</w:t>
      </w:r>
      <w:r w:rsidR="000A1DD2" w:rsidRPr="00637120">
        <w:rPr>
          <w:rFonts w:ascii="Times New Roman" w:hAnsi="Times New Roman"/>
          <w:b/>
          <w:color w:val="000000"/>
          <w:sz w:val="20"/>
          <w:szCs w:val="20"/>
        </w:rPr>
        <w:t>.) XI.ÖK rendelethez</w:t>
      </w:r>
    </w:p>
    <w:p w:rsidR="000A1DD2" w:rsidRPr="00AD2F0F" w:rsidRDefault="000A1DD2" w:rsidP="000A1DD2">
      <w:pPr>
        <w:pStyle w:val="Norml0"/>
        <w:jc w:val="right"/>
        <w:rPr>
          <w:rFonts w:ascii="Times New Roman" w:hAnsi="Times New Roman"/>
          <w:color w:val="000000"/>
          <w:sz w:val="20"/>
          <w:szCs w:val="20"/>
        </w:rPr>
      </w:pPr>
      <w:r w:rsidRPr="00AD2F0F">
        <w:rPr>
          <w:rFonts w:ascii="Times New Roman" w:hAnsi="Times New Roman"/>
          <w:color w:val="000000"/>
          <w:sz w:val="20"/>
          <w:szCs w:val="20"/>
        </w:rPr>
        <w:t>„</w:t>
      </w:r>
      <w:r>
        <w:rPr>
          <w:rFonts w:ascii="Times New Roman" w:hAnsi="Times New Roman"/>
          <w:b/>
          <w:color w:val="000000"/>
          <w:sz w:val="20"/>
          <w:szCs w:val="20"/>
        </w:rPr>
        <w:t>2</w:t>
      </w:r>
      <w:r w:rsidR="002D5F70">
        <w:rPr>
          <w:rFonts w:ascii="Times New Roman" w:hAnsi="Times New Roman"/>
          <w:b/>
          <w:color w:val="000000"/>
          <w:sz w:val="20"/>
          <w:szCs w:val="20"/>
        </w:rPr>
        <w:t>. melléklet a 19/2005. (</w:t>
      </w:r>
      <w:r w:rsidRPr="000A1DD2">
        <w:rPr>
          <w:rFonts w:ascii="Times New Roman" w:hAnsi="Times New Roman"/>
          <w:b/>
          <w:color w:val="000000"/>
          <w:sz w:val="20"/>
          <w:szCs w:val="20"/>
        </w:rPr>
        <w:t>IV.</w:t>
      </w:r>
      <w:r w:rsidR="002D5F70">
        <w:rPr>
          <w:rFonts w:ascii="Times New Roman" w:hAnsi="Times New Roman"/>
          <w:b/>
          <w:color w:val="000000"/>
          <w:sz w:val="20"/>
          <w:szCs w:val="20"/>
        </w:rPr>
        <w:t xml:space="preserve"> 27.) XI.ÖK </w:t>
      </w:r>
      <w:r w:rsidRPr="000A1DD2">
        <w:rPr>
          <w:rFonts w:ascii="Times New Roman" w:hAnsi="Times New Roman"/>
          <w:b/>
          <w:color w:val="000000"/>
          <w:sz w:val="20"/>
          <w:szCs w:val="20"/>
        </w:rPr>
        <w:t>rendelethez</w:t>
      </w:r>
      <w:r>
        <w:rPr>
          <w:rFonts w:ascii="Times New Roman" w:hAnsi="Times New Roman"/>
          <w:b/>
          <w:color w:val="000000"/>
          <w:sz w:val="20"/>
          <w:szCs w:val="20"/>
        </w:rPr>
        <w:t xml:space="preserve"> </w:t>
      </w:r>
    </w:p>
    <w:p w:rsidR="00F35418" w:rsidRPr="00517708" w:rsidRDefault="00F35418" w:rsidP="00F35418">
      <w:pPr>
        <w:jc w:val="both"/>
        <w:rPr>
          <w:sz w:val="22"/>
        </w:rPr>
      </w:pPr>
    </w:p>
    <w:p w:rsidR="00F35418" w:rsidRPr="00517708" w:rsidRDefault="00F35418" w:rsidP="00F3541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outlineLvl w:val="1"/>
        <w:rPr>
          <w:b/>
          <w:bCs/>
          <w:smallCaps/>
          <w:sz w:val="22"/>
        </w:rPr>
      </w:pPr>
      <w:r w:rsidRPr="00517708">
        <w:rPr>
          <w:b/>
          <w:bCs/>
          <w:smallCaps/>
          <w:sz w:val="22"/>
        </w:rPr>
        <w:t xml:space="preserve">ADATKEZELÉSI TÁJÉKOZTATÓ </w:t>
      </w:r>
      <w:r w:rsidRPr="00517708">
        <w:rPr>
          <w:b/>
          <w:bCs/>
          <w:color w:val="000000"/>
          <w:sz w:val="22"/>
        </w:rPr>
        <w:t>BUDAPEST FŐVÁROS XI. KERÜLET ÚJBUDA ÖNKORMÁNYZATA</w:t>
      </w:r>
      <w:r>
        <w:rPr>
          <w:b/>
          <w:bCs/>
          <w:sz w:val="22"/>
        </w:rPr>
        <w:t xml:space="preserve"> MŰVÉSZETI ÖSZTÖNDÍJAK</w:t>
      </w:r>
      <w:r w:rsidRPr="00517708">
        <w:rPr>
          <w:b/>
          <w:bCs/>
          <w:sz w:val="22"/>
        </w:rPr>
        <w:t xml:space="preserve"> </w:t>
      </w:r>
      <w:r w:rsidRPr="00517708">
        <w:rPr>
          <w:b/>
          <w:bCs/>
          <w:smallCaps/>
          <w:sz w:val="22"/>
        </w:rPr>
        <w:t>ADOMÁNYOZÁSÁHOZ KAPCSOLÓDÓ ADATKEZELÉSEKRŐL</w:t>
      </w:r>
    </w:p>
    <w:p w:rsidR="00F35418" w:rsidRPr="00517708" w:rsidRDefault="00F35418" w:rsidP="00F35418">
      <w:pPr>
        <w:jc w:val="both"/>
        <w:rPr>
          <w:b/>
          <w:bCs/>
          <w:sz w:val="22"/>
        </w:rPr>
      </w:pPr>
    </w:p>
    <w:p w:rsidR="00F35418" w:rsidRPr="00517708" w:rsidRDefault="00F35418" w:rsidP="00F35418">
      <w:pPr>
        <w:jc w:val="both"/>
        <w:rPr>
          <w:sz w:val="22"/>
        </w:rPr>
      </w:pPr>
      <w:proofErr w:type="gramStart"/>
      <w:r w:rsidRPr="00517708">
        <w:rPr>
          <w:sz w:val="22"/>
        </w:rPr>
        <w:t xml:space="preserve">A </w:t>
      </w:r>
      <w:r w:rsidRPr="00517708">
        <w:rPr>
          <w:b/>
          <w:bCs/>
          <w:color w:val="000000"/>
          <w:sz w:val="22"/>
        </w:rPr>
        <w:t>Budapest Főváros XI. Kerület Újbuda Önkormányzata</w:t>
      </w:r>
      <w:r w:rsidRPr="00517708">
        <w:rPr>
          <w:b/>
          <w:bCs/>
          <w:sz w:val="22"/>
        </w:rPr>
        <w:t xml:space="preserve"> </w:t>
      </w:r>
      <w:r w:rsidRPr="00517708">
        <w:rPr>
          <w:sz w:val="22"/>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17708">
        <w:rPr>
          <w:sz w:val="22"/>
        </w:rPr>
        <w:t xml:space="preserve"> </w:t>
      </w:r>
    </w:p>
    <w:p w:rsidR="00F35418" w:rsidRPr="00517708" w:rsidRDefault="00F35418" w:rsidP="00F35418">
      <w:pPr>
        <w:jc w:val="both"/>
        <w:rPr>
          <w:sz w:val="22"/>
        </w:rPr>
      </w:pPr>
    </w:p>
    <w:p w:rsidR="00F35418" w:rsidRPr="00517708" w:rsidRDefault="00F35418" w:rsidP="00F42885">
      <w:pPr>
        <w:spacing w:after="120"/>
        <w:jc w:val="both"/>
        <w:rPr>
          <w:b/>
          <w:smallCaps/>
          <w:sz w:val="22"/>
        </w:rPr>
      </w:pPr>
      <w:r w:rsidRPr="00517708">
        <w:rPr>
          <w:b/>
          <w:smallCaps/>
          <w:sz w:val="22"/>
        </w:rPr>
        <w:t xml:space="preserve">Az Adatkezelő pontos megnevezése, elérhetőségei: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gridCol w:w="5517"/>
      </w:tblGrid>
      <w:tr w:rsidR="00F35418" w:rsidRPr="00517708" w:rsidTr="00F42885">
        <w:trPr>
          <w:tblCellSpacing w:w="0" w:type="dxa"/>
        </w:trPr>
        <w:tc>
          <w:tcPr>
            <w:tcW w:w="3539" w:type="dxa"/>
            <w:shd w:val="clear" w:color="auto" w:fill="FFFFFF"/>
            <w:hideMark/>
          </w:tcPr>
          <w:p w:rsidR="00F35418" w:rsidRPr="00517708" w:rsidRDefault="00F35418" w:rsidP="00E41E8C">
            <w:pPr>
              <w:jc w:val="both"/>
              <w:rPr>
                <w:sz w:val="22"/>
              </w:rPr>
            </w:pPr>
            <w:r w:rsidRPr="00517708">
              <w:rPr>
                <w:sz w:val="22"/>
              </w:rPr>
              <w:t>Adatkezelő neve:</w:t>
            </w:r>
          </w:p>
        </w:tc>
        <w:tc>
          <w:tcPr>
            <w:tcW w:w="5517" w:type="dxa"/>
            <w:shd w:val="clear" w:color="auto" w:fill="FFFFFF"/>
            <w:hideMark/>
          </w:tcPr>
          <w:p w:rsidR="00F35418" w:rsidRPr="00517708" w:rsidRDefault="00F35418" w:rsidP="00E41E8C">
            <w:pPr>
              <w:jc w:val="both"/>
              <w:rPr>
                <w:sz w:val="22"/>
              </w:rPr>
            </w:pPr>
            <w:r w:rsidRPr="00517708">
              <w:rPr>
                <w:sz w:val="22"/>
              </w:rPr>
              <w:t>Budapest Főváros XI. Kerület Újbuda Önkormányzata</w:t>
            </w:r>
          </w:p>
        </w:tc>
      </w:tr>
      <w:tr w:rsidR="00F35418" w:rsidRPr="00517708" w:rsidTr="00F42885">
        <w:trPr>
          <w:tblCellSpacing w:w="0" w:type="dxa"/>
        </w:trPr>
        <w:tc>
          <w:tcPr>
            <w:tcW w:w="3539" w:type="dxa"/>
            <w:shd w:val="clear" w:color="auto" w:fill="FFFFFF"/>
            <w:hideMark/>
          </w:tcPr>
          <w:p w:rsidR="00F35418" w:rsidRPr="00517708" w:rsidRDefault="00F35418" w:rsidP="00E41E8C">
            <w:pPr>
              <w:jc w:val="both"/>
              <w:rPr>
                <w:sz w:val="22"/>
              </w:rPr>
            </w:pPr>
            <w:r w:rsidRPr="00517708">
              <w:rPr>
                <w:sz w:val="22"/>
              </w:rPr>
              <w:t>Székhely:</w:t>
            </w:r>
          </w:p>
        </w:tc>
        <w:tc>
          <w:tcPr>
            <w:tcW w:w="5517" w:type="dxa"/>
            <w:shd w:val="clear" w:color="auto" w:fill="FFFFFF"/>
            <w:hideMark/>
          </w:tcPr>
          <w:p w:rsidR="00F35418" w:rsidRPr="00517708" w:rsidRDefault="00F35418" w:rsidP="00E41E8C">
            <w:pPr>
              <w:jc w:val="both"/>
              <w:rPr>
                <w:sz w:val="22"/>
              </w:rPr>
            </w:pPr>
            <w:r w:rsidRPr="00517708">
              <w:rPr>
                <w:sz w:val="22"/>
              </w:rPr>
              <w:t>1113 Budapest, Bocskai út 39-41.</w:t>
            </w:r>
          </w:p>
        </w:tc>
      </w:tr>
      <w:tr w:rsidR="00F35418" w:rsidRPr="00517708" w:rsidTr="00F42885">
        <w:trPr>
          <w:tblCellSpacing w:w="0" w:type="dxa"/>
        </w:trPr>
        <w:tc>
          <w:tcPr>
            <w:tcW w:w="3539" w:type="dxa"/>
            <w:shd w:val="clear" w:color="auto" w:fill="FFFFFF"/>
          </w:tcPr>
          <w:p w:rsidR="00F35418" w:rsidRPr="00517708" w:rsidRDefault="00F35418" w:rsidP="00E41E8C">
            <w:pPr>
              <w:jc w:val="both"/>
              <w:rPr>
                <w:sz w:val="22"/>
              </w:rPr>
            </w:pPr>
            <w:r w:rsidRPr="00517708">
              <w:rPr>
                <w:sz w:val="22"/>
              </w:rPr>
              <w:t>képviselő:</w:t>
            </w:r>
          </w:p>
        </w:tc>
        <w:tc>
          <w:tcPr>
            <w:tcW w:w="5517" w:type="dxa"/>
            <w:shd w:val="clear" w:color="auto" w:fill="FFFFFF"/>
          </w:tcPr>
          <w:p w:rsidR="00F35418" w:rsidRPr="00517708" w:rsidRDefault="00264CC6" w:rsidP="00264CC6">
            <w:pPr>
              <w:jc w:val="both"/>
              <w:rPr>
                <w:sz w:val="22"/>
              </w:rPr>
            </w:pPr>
            <w:r>
              <w:rPr>
                <w:sz w:val="22"/>
              </w:rPr>
              <w:t xml:space="preserve">dr. László Imre </w:t>
            </w:r>
            <w:r w:rsidR="00F35418" w:rsidRPr="00517708">
              <w:rPr>
                <w:sz w:val="22"/>
              </w:rPr>
              <w:t>polgármester</w:t>
            </w:r>
          </w:p>
        </w:tc>
      </w:tr>
      <w:tr w:rsidR="00F35418" w:rsidRPr="00517708" w:rsidTr="00F42885">
        <w:trPr>
          <w:tblCellSpacing w:w="0" w:type="dxa"/>
        </w:trPr>
        <w:tc>
          <w:tcPr>
            <w:tcW w:w="3539" w:type="dxa"/>
            <w:shd w:val="clear" w:color="auto" w:fill="FFFFFF"/>
            <w:hideMark/>
          </w:tcPr>
          <w:p w:rsidR="00F35418" w:rsidRPr="00517708" w:rsidRDefault="00F35418" w:rsidP="00E41E8C">
            <w:pPr>
              <w:jc w:val="both"/>
              <w:rPr>
                <w:sz w:val="22"/>
              </w:rPr>
            </w:pPr>
            <w:r w:rsidRPr="00517708">
              <w:rPr>
                <w:sz w:val="22"/>
              </w:rPr>
              <w:t>honlap:</w:t>
            </w:r>
          </w:p>
        </w:tc>
        <w:tc>
          <w:tcPr>
            <w:tcW w:w="5517" w:type="dxa"/>
            <w:shd w:val="clear" w:color="auto" w:fill="FFFFFF"/>
            <w:hideMark/>
          </w:tcPr>
          <w:p w:rsidR="00F35418" w:rsidRPr="00517708" w:rsidRDefault="00EE4C07" w:rsidP="00E41E8C">
            <w:pPr>
              <w:jc w:val="both"/>
              <w:rPr>
                <w:sz w:val="22"/>
              </w:rPr>
            </w:pPr>
            <w:hyperlink r:id="rId7" w:history="1">
              <w:r w:rsidR="00F35418" w:rsidRPr="00517708">
                <w:rPr>
                  <w:rStyle w:val="Hiperhivatkozs"/>
                  <w:sz w:val="22"/>
                </w:rPr>
                <w:t>www.ujbuda.hu</w:t>
              </w:r>
            </w:hyperlink>
          </w:p>
        </w:tc>
      </w:tr>
      <w:tr w:rsidR="00F35418" w:rsidRPr="00517708" w:rsidTr="00F42885">
        <w:trPr>
          <w:tblCellSpacing w:w="0" w:type="dxa"/>
        </w:trPr>
        <w:tc>
          <w:tcPr>
            <w:tcW w:w="3539" w:type="dxa"/>
            <w:shd w:val="clear" w:color="auto" w:fill="FFFFFF"/>
            <w:hideMark/>
          </w:tcPr>
          <w:p w:rsidR="00F35418" w:rsidRPr="00517708" w:rsidRDefault="00F35418" w:rsidP="00E41E8C">
            <w:pPr>
              <w:jc w:val="both"/>
              <w:rPr>
                <w:sz w:val="22"/>
              </w:rPr>
            </w:pPr>
            <w:r w:rsidRPr="00517708">
              <w:rPr>
                <w:sz w:val="22"/>
              </w:rPr>
              <w:t>telefonszám:</w:t>
            </w:r>
          </w:p>
        </w:tc>
        <w:tc>
          <w:tcPr>
            <w:tcW w:w="5517" w:type="dxa"/>
            <w:shd w:val="clear" w:color="auto" w:fill="FFFFFF"/>
            <w:hideMark/>
          </w:tcPr>
          <w:p w:rsidR="00F35418" w:rsidRPr="00517708" w:rsidRDefault="00F35418" w:rsidP="00E41E8C">
            <w:pPr>
              <w:jc w:val="both"/>
              <w:rPr>
                <w:sz w:val="22"/>
              </w:rPr>
            </w:pPr>
            <w:r w:rsidRPr="00517708">
              <w:rPr>
                <w:sz w:val="22"/>
              </w:rPr>
              <w:t>+361- 372-4500</w:t>
            </w:r>
          </w:p>
        </w:tc>
      </w:tr>
      <w:tr w:rsidR="00F35418" w:rsidRPr="00517708" w:rsidTr="00F42885">
        <w:trPr>
          <w:trHeight w:val="65"/>
          <w:tblCellSpacing w:w="0" w:type="dxa"/>
        </w:trPr>
        <w:tc>
          <w:tcPr>
            <w:tcW w:w="3539" w:type="dxa"/>
            <w:shd w:val="clear" w:color="auto" w:fill="FFFFFF"/>
            <w:hideMark/>
          </w:tcPr>
          <w:p w:rsidR="00F35418" w:rsidRPr="00517708" w:rsidRDefault="00F35418" w:rsidP="00E41E8C">
            <w:pPr>
              <w:jc w:val="both"/>
              <w:rPr>
                <w:sz w:val="22"/>
              </w:rPr>
            </w:pPr>
            <w:r w:rsidRPr="00517708">
              <w:rPr>
                <w:sz w:val="22"/>
              </w:rPr>
              <w:t>adatvédelmi tisztviselő e-mail címe:</w:t>
            </w:r>
          </w:p>
        </w:tc>
        <w:tc>
          <w:tcPr>
            <w:tcW w:w="5517" w:type="dxa"/>
            <w:shd w:val="clear" w:color="auto" w:fill="FFFFFF"/>
            <w:hideMark/>
          </w:tcPr>
          <w:p w:rsidR="00F35418" w:rsidRPr="00517708" w:rsidRDefault="00EE4C07" w:rsidP="00E41E8C">
            <w:pPr>
              <w:jc w:val="both"/>
              <w:rPr>
                <w:sz w:val="22"/>
              </w:rPr>
            </w:pPr>
            <w:hyperlink r:id="rId8" w:history="1">
              <w:r w:rsidR="00F35418" w:rsidRPr="00517708">
                <w:rPr>
                  <w:rStyle w:val="Hiperhivatkozs"/>
                  <w:sz w:val="22"/>
                </w:rPr>
                <w:t>gdpr@ujbuda.hu</w:t>
              </w:r>
            </w:hyperlink>
            <w:r w:rsidR="00F35418" w:rsidRPr="00517708">
              <w:rPr>
                <w:sz w:val="22"/>
              </w:rPr>
              <w:t xml:space="preserve"> </w:t>
            </w:r>
          </w:p>
        </w:tc>
      </w:tr>
    </w:tbl>
    <w:p w:rsidR="00F35418" w:rsidRPr="00517708" w:rsidRDefault="00F35418" w:rsidP="00F35418">
      <w:pPr>
        <w:jc w:val="both"/>
        <w:rPr>
          <w:sz w:val="22"/>
        </w:rPr>
      </w:pPr>
    </w:p>
    <w:p w:rsidR="00F35418" w:rsidRPr="00517708" w:rsidRDefault="00F35418" w:rsidP="00F35418">
      <w:pPr>
        <w:jc w:val="both"/>
        <w:rPr>
          <w:b/>
          <w:smallCaps/>
          <w:sz w:val="22"/>
        </w:rPr>
      </w:pPr>
    </w:p>
    <w:p w:rsidR="00F35418" w:rsidRPr="00517708" w:rsidRDefault="00F35418" w:rsidP="00F35418">
      <w:pPr>
        <w:numPr>
          <w:ilvl w:val="0"/>
          <w:numId w:val="10"/>
        </w:numPr>
        <w:pBdr>
          <w:top w:val="single" w:sz="4" w:space="1" w:color="auto"/>
          <w:left w:val="single" w:sz="4" w:space="4" w:color="auto"/>
          <w:bottom w:val="single" w:sz="4" w:space="1" w:color="auto"/>
          <w:right w:val="single" w:sz="4" w:space="4" w:color="auto"/>
        </w:pBdr>
        <w:shd w:val="clear" w:color="auto" w:fill="A6A6A6"/>
        <w:ind w:left="0" w:firstLine="0"/>
        <w:jc w:val="both"/>
        <w:rPr>
          <w:b/>
          <w:smallCaps/>
          <w:sz w:val="22"/>
        </w:rPr>
      </w:pPr>
      <w:r>
        <w:rPr>
          <w:b/>
          <w:smallCaps/>
          <w:sz w:val="22"/>
        </w:rPr>
        <w:t>Művészeti ösztöndíjak</w:t>
      </w:r>
      <w:r w:rsidRPr="00517708">
        <w:rPr>
          <w:b/>
          <w:smallCaps/>
          <w:sz w:val="22"/>
        </w:rPr>
        <w:t xml:space="preserve"> adományozásával kapcsolatos adatkezelések</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adatkezelés céljai:</w:t>
      </w:r>
    </w:p>
    <w:p w:rsidR="00F35418" w:rsidRPr="00517708" w:rsidRDefault="00F35418" w:rsidP="00F35418">
      <w:pPr>
        <w:pStyle w:val="Listaszerbekezds"/>
        <w:numPr>
          <w:ilvl w:val="0"/>
          <w:numId w:val="8"/>
        </w:numPr>
        <w:spacing w:after="120"/>
        <w:jc w:val="both"/>
        <w:rPr>
          <w:sz w:val="22"/>
        </w:rPr>
      </w:pPr>
      <w:r>
        <w:rPr>
          <w:sz w:val="22"/>
        </w:rPr>
        <w:t>Művészeti ösztöndíjak</w:t>
      </w:r>
      <w:r w:rsidRPr="00517708">
        <w:rPr>
          <w:sz w:val="22"/>
        </w:rPr>
        <w:t xml:space="preserve"> adományozására javaslattétel.</w:t>
      </w:r>
    </w:p>
    <w:p w:rsidR="00F35418" w:rsidRPr="00517708" w:rsidRDefault="00F35418" w:rsidP="00F35418">
      <w:pPr>
        <w:pStyle w:val="Listaszerbekezds"/>
        <w:numPr>
          <w:ilvl w:val="0"/>
          <w:numId w:val="8"/>
        </w:numPr>
        <w:spacing w:after="120"/>
        <w:jc w:val="both"/>
        <w:rPr>
          <w:sz w:val="22"/>
        </w:rPr>
      </w:pPr>
      <w:r>
        <w:rPr>
          <w:sz w:val="22"/>
        </w:rPr>
        <w:t>A Kulturális és Köznevelési</w:t>
      </w:r>
      <w:r w:rsidR="00A87AFA">
        <w:rPr>
          <w:sz w:val="22"/>
        </w:rPr>
        <w:t xml:space="preserve"> </w:t>
      </w:r>
      <w:r>
        <w:rPr>
          <w:sz w:val="22"/>
        </w:rPr>
        <w:t>Bizottság és a</w:t>
      </w:r>
      <w:r w:rsidRPr="00517708">
        <w:rPr>
          <w:sz w:val="22"/>
        </w:rPr>
        <w:t xml:space="preserve"> Képviselő</w:t>
      </w:r>
      <w:r w:rsidR="00A87AFA">
        <w:rPr>
          <w:sz w:val="22"/>
        </w:rPr>
        <w:t>-</w:t>
      </w:r>
      <w:r w:rsidRPr="00517708">
        <w:rPr>
          <w:sz w:val="22"/>
        </w:rPr>
        <w:t>testület számára előterjesztés készítése és döntés meghozatala.</w:t>
      </w:r>
    </w:p>
    <w:p w:rsidR="00F35418" w:rsidRPr="00517708" w:rsidRDefault="00F35418" w:rsidP="00F35418">
      <w:pPr>
        <w:pStyle w:val="Listaszerbekezds"/>
        <w:numPr>
          <w:ilvl w:val="0"/>
          <w:numId w:val="8"/>
        </w:numPr>
        <w:spacing w:after="120"/>
        <w:jc w:val="both"/>
        <w:rPr>
          <w:sz w:val="22"/>
        </w:rPr>
      </w:pPr>
      <w:r>
        <w:rPr>
          <w:sz w:val="22"/>
        </w:rPr>
        <w:t>Ösztöndíjak</w:t>
      </w:r>
      <w:r w:rsidRPr="00517708">
        <w:rPr>
          <w:sz w:val="22"/>
        </w:rPr>
        <w:t xml:space="preserve"> adományozása, </w:t>
      </w:r>
      <w:r>
        <w:rPr>
          <w:sz w:val="22"/>
        </w:rPr>
        <w:t>ösztöndíj</w:t>
      </w:r>
      <w:r w:rsidRPr="00517708">
        <w:rPr>
          <w:sz w:val="22"/>
        </w:rPr>
        <w:t xml:space="preserve"> kifizetése </w:t>
      </w:r>
    </w:p>
    <w:p w:rsidR="00F35418" w:rsidRPr="00517708" w:rsidRDefault="00F35418" w:rsidP="00F35418">
      <w:pPr>
        <w:pStyle w:val="Listaszerbekezds"/>
        <w:numPr>
          <w:ilvl w:val="0"/>
          <w:numId w:val="8"/>
        </w:numPr>
        <w:spacing w:after="120"/>
        <w:jc w:val="both"/>
        <w:rPr>
          <w:sz w:val="22"/>
        </w:rPr>
      </w:pPr>
      <w:r>
        <w:rPr>
          <w:sz w:val="22"/>
        </w:rPr>
        <w:t>Ösztöndíjasok</w:t>
      </w:r>
      <w:r w:rsidRPr="00517708">
        <w:rPr>
          <w:sz w:val="22"/>
        </w:rPr>
        <w:t xml:space="preserve"> nyilvántartása,</w:t>
      </w:r>
    </w:p>
    <w:p w:rsidR="00F35418" w:rsidRPr="00517708" w:rsidRDefault="00F35418" w:rsidP="00F35418">
      <w:pPr>
        <w:pStyle w:val="Listaszerbekezds"/>
        <w:numPr>
          <w:ilvl w:val="0"/>
          <w:numId w:val="8"/>
        </w:numPr>
        <w:spacing w:after="120"/>
        <w:jc w:val="both"/>
        <w:rPr>
          <w:sz w:val="22"/>
        </w:rPr>
      </w:pPr>
      <w:r>
        <w:rPr>
          <w:sz w:val="22"/>
        </w:rPr>
        <w:t>Ösztöndíjasok</w:t>
      </w:r>
      <w:r w:rsidRPr="00517708">
        <w:rPr>
          <w:sz w:val="22"/>
        </w:rPr>
        <w:t xml:space="preserve"> nyilvántartásának közzététele</w:t>
      </w:r>
      <w:r>
        <w:rPr>
          <w:sz w:val="22"/>
        </w:rPr>
        <w:t xml:space="preserve">. </w:t>
      </w:r>
    </w:p>
    <w:p w:rsidR="00F35418" w:rsidRPr="00517708" w:rsidRDefault="00F35418" w:rsidP="00F35418">
      <w:pPr>
        <w:jc w:val="both"/>
        <w:rPr>
          <w:i/>
          <w:smallCaps/>
          <w:sz w:val="22"/>
        </w:rPr>
      </w:pPr>
      <w:r w:rsidRPr="00517708">
        <w:rPr>
          <w:b/>
          <w:smallCaps/>
          <w:sz w:val="22"/>
        </w:rPr>
        <w:t>Az adatkezelés jogalapja:</w:t>
      </w:r>
    </w:p>
    <w:p w:rsidR="00F35418" w:rsidRPr="00517708" w:rsidRDefault="00F35418" w:rsidP="00AA23DF">
      <w:pPr>
        <w:jc w:val="both"/>
        <w:rPr>
          <w:sz w:val="22"/>
        </w:rPr>
      </w:pPr>
      <w:r w:rsidRPr="00517708">
        <w:rPr>
          <w:sz w:val="22"/>
        </w:rPr>
        <w:t>Az adatkezelés az Adatkezelőre ruházott közérdekű vagy közhatalmi jogosítvány gyakorlásának keretében végzett feladat végrehajtásához szükséges a GDPR 6. cikk (1) bekezdés e) pont alapján.</w:t>
      </w:r>
    </w:p>
    <w:p w:rsidR="00F35418" w:rsidRPr="00517708" w:rsidRDefault="00F35418" w:rsidP="00AA23DF">
      <w:pPr>
        <w:jc w:val="both"/>
        <w:rPr>
          <w:sz w:val="22"/>
        </w:rPr>
      </w:pPr>
      <w:r w:rsidRPr="00A87AFA">
        <w:rPr>
          <w:sz w:val="22"/>
        </w:rPr>
        <w:t xml:space="preserve">[vonatkozó tagállami jogszabályok: Magyarország címerének és zászlajának használatáról, valamint állami kitüntetéseiről szóló 2011. évi CCII. törvény 22. § (1) d) és 24. § (9), Magyarország helyi önkormányzatairól szóló 2011. évi CLXXXIX. törvény 42. § 3. pont, 46. § (2), </w:t>
      </w:r>
      <w:r w:rsidR="00F42885" w:rsidRPr="00A87AFA">
        <w:rPr>
          <w:sz w:val="24"/>
          <w:szCs w:val="24"/>
        </w:rPr>
        <w:t xml:space="preserve">valamint a helyi önkormányzatok és szerveik, a köztársasági megbízottak, valamint egyes centrális alárendeltségű szervek feladat- és hatásköreiről szóló 1991. évi XX. törvény 121. § </w:t>
      </w:r>
      <w:r w:rsidR="00F42885" w:rsidRPr="00A87AFA">
        <w:rPr>
          <w:i/>
          <w:sz w:val="24"/>
          <w:szCs w:val="24"/>
        </w:rPr>
        <w:t xml:space="preserve">b), </w:t>
      </w:r>
      <w:r w:rsidRPr="00A87AFA">
        <w:rPr>
          <w:bCs/>
          <w:color w:val="000000"/>
          <w:sz w:val="22"/>
        </w:rPr>
        <w:t>Budapest Főváros XI. Kerület Újbuda Önkormányzata</w:t>
      </w:r>
      <w:r w:rsidRPr="00A87AFA">
        <w:rPr>
          <w:sz w:val="22"/>
        </w:rPr>
        <w:t xml:space="preserve"> Képviselő-testületének </w:t>
      </w:r>
      <w:r w:rsidR="0025223C" w:rsidRPr="00A87AFA">
        <w:rPr>
          <w:sz w:val="22"/>
        </w:rPr>
        <w:t>19</w:t>
      </w:r>
      <w:r w:rsidRPr="00A87AFA">
        <w:rPr>
          <w:sz w:val="22"/>
        </w:rPr>
        <w:t>/20</w:t>
      </w:r>
      <w:r w:rsidR="0025223C" w:rsidRPr="00A87AFA">
        <w:rPr>
          <w:sz w:val="22"/>
        </w:rPr>
        <w:t>05. (</w:t>
      </w:r>
      <w:r w:rsidRPr="00A87AFA">
        <w:rPr>
          <w:sz w:val="22"/>
        </w:rPr>
        <w:t>I</w:t>
      </w:r>
      <w:r w:rsidR="0025223C" w:rsidRPr="00A87AFA">
        <w:rPr>
          <w:sz w:val="22"/>
        </w:rPr>
        <w:t>V.27</w:t>
      </w:r>
      <w:r w:rsidRPr="00A87AFA">
        <w:rPr>
          <w:sz w:val="22"/>
        </w:rPr>
        <w:t xml:space="preserve">.) ÖK rendelete </w:t>
      </w:r>
      <w:r w:rsidR="0025223C" w:rsidRPr="00A87AFA">
        <w:rPr>
          <w:color w:val="000000"/>
          <w:sz w:val="22"/>
        </w:rPr>
        <w:t>a művészeti ösztöndíjak alapításáról és</w:t>
      </w:r>
      <w:r w:rsidRPr="00A87AFA">
        <w:rPr>
          <w:color w:val="000000"/>
          <w:sz w:val="22"/>
        </w:rPr>
        <w:t xml:space="preserve"> adományozásáról</w:t>
      </w:r>
      <w:r w:rsidRPr="00A87AFA">
        <w:rPr>
          <w:sz w:val="22"/>
        </w:rPr>
        <w:t>, az önkormányzati hivatalok egységes irattári tervének kiadásáról szóló 78/2012. (XII. 28.) BM rendelet a megőrzési idő</w:t>
      </w:r>
      <w:r w:rsidRPr="00517708">
        <w:rPr>
          <w:sz w:val="22"/>
        </w:rPr>
        <w:t xml:space="preserve"> vonatkozásában]</w:t>
      </w:r>
    </w:p>
    <w:p w:rsidR="00F35418" w:rsidRPr="00517708" w:rsidRDefault="00F35418" w:rsidP="00F35418">
      <w:pPr>
        <w:jc w:val="both"/>
        <w:rPr>
          <w:sz w:val="22"/>
        </w:rPr>
      </w:pPr>
    </w:p>
    <w:p w:rsidR="00F35418" w:rsidRPr="00517708" w:rsidRDefault="00F35418" w:rsidP="00F35418">
      <w:pPr>
        <w:jc w:val="both"/>
        <w:rPr>
          <w:b/>
          <w:smallCaps/>
          <w:sz w:val="22"/>
        </w:rPr>
      </w:pPr>
      <w:proofErr w:type="gramStart"/>
      <w:r w:rsidRPr="00517708">
        <w:rPr>
          <w:b/>
          <w:smallCaps/>
          <w:sz w:val="22"/>
        </w:rPr>
        <w:t>kezelt</w:t>
      </w:r>
      <w:proofErr w:type="gramEnd"/>
      <w:r w:rsidRPr="00517708">
        <w:rPr>
          <w:b/>
          <w:smallCaps/>
          <w:sz w:val="22"/>
        </w:rPr>
        <w:t xml:space="preserve"> adatok köre:</w:t>
      </w:r>
    </w:p>
    <w:p w:rsidR="00F35418" w:rsidRPr="00F42885" w:rsidRDefault="00F35418" w:rsidP="00F35418">
      <w:pPr>
        <w:pStyle w:val="Listaszerbekezds"/>
        <w:numPr>
          <w:ilvl w:val="0"/>
          <w:numId w:val="7"/>
        </w:numPr>
        <w:jc w:val="both"/>
        <w:rPr>
          <w:bCs/>
          <w:sz w:val="22"/>
        </w:rPr>
      </w:pPr>
      <w:r w:rsidRPr="00F42885">
        <w:rPr>
          <w:bCs/>
          <w:sz w:val="22"/>
        </w:rPr>
        <w:t xml:space="preserve">A véleményező bizottság általi véleményben, és előterjesztésben, döntésben szereplő </w:t>
      </w:r>
      <w:r w:rsidR="004812C3" w:rsidRPr="00F42885">
        <w:rPr>
          <w:bCs/>
          <w:sz w:val="22"/>
        </w:rPr>
        <w:t xml:space="preserve">személyes </w:t>
      </w:r>
      <w:r w:rsidRPr="00F42885">
        <w:rPr>
          <w:bCs/>
          <w:sz w:val="22"/>
        </w:rPr>
        <w:t xml:space="preserve">adat, </w:t>
      </w:r>
      <w:r w:rsidR="0025223C" w:rsidRPr="00F42885">
        <w:rPr>
          <w:bCs/>
          <w:sz w:val="22"/>
        </w:rPr>
        <w:t>ösztöndíjra</w:t>
      </w:r>
      <w:r w:rsidRPr="00F42885">
        <w:rPr>
          <w:bCs/>
          <w:sz w:val="22"/>
        </w:rPr>
        <w:t xml:space="preserve"> javasolt személy neve, </w:t>
      </w:r>
      <w:r w:rsidR="0025223C" w:rsidRPr="00F42885">
        <w:rPr>
          <w:bCs/>
          <w:sz w:val="22"/>
        </w:rPr>
        <w:t>szakterülete, munkaterv címe</w:t>
      </w:r>
      <w:r w:rsidRPr="00F42885">
        <w:rPr>
          <w:bCs/>
          <w:sz w:val="22"/>
        </w:rPr>
        <w:t xml:space="preserve">. </w:t>
      </w:r>
    </w:p>
    <w:p w:rsidR="00F35418" w:rsidRPr="00F42885" w:rsidRDefault="0025223C" w:rsidP="00F35418">
      <w:pPr>
        <w:pStyle w:val="Listaszerbekezds"/>
        <w:numPr>
          <w:ilvl w:val="0"/>
          <w:numId w:val="7"/>
        </w:numPr>
        <w:jc w:val="both"/>
        <w:rPr>
          <w:bCs/>
          <w:sz w:val="22"/>
        </w:rPr>
      </w:pPr>
      <w:r w:rsidRPr="00F42885">
        <w:rPr>
          <w:bCs/>
          <w:sz w:val="22"/>
        </w:rPr>
        <w:t xml:space="preserve">Szerződéskötéshez és kifizetéshez szükséges adatok: Az ösztöndíjas </w:t>
      </w:r>
      <w:r w:rsidR="00F35418" w:rsidRPr="00F42885">
        <w:rPr>
          <w:bCs/>
          <w:sz w:val="22"/>
        </w:rPr>
        <w:t xml:space="preserve">neve, születési helye, születési ideje, anyja neve, lakcíme, bankszámlaszáma, adószáma, TAJ száma. </w:t>
      </w:r>
    </w:p>
    <w:p w:rsidR="00F35418" w:rsidRPr="00F42885" w:rsidRDefault="00F35418" w:rsidP="00F35418">
      <w:pPr>
        <w:pStyle w:val="Listaszerbekezds"/>
        <w:numPr>
          <w:ilvl w:val="0"/>
          <w:numId w:val="7"/>
        </w:numPr>
        <w:jc w:val="both"/>
        <w:rPr>
          <w:bCs/>
          <w:sz w:val="22"/>
        </w:rPr>
      </w:pPr>
      <w:r w:rsidRPr="00F42885">
        <w:rPr>
          <w:bCs/>
          <w:sz w:val="22"/>
        </w:rPr>
        <w:t xml:space="preserve">Nyilvántartás tartalmazza az adományozó megnevezését, az </w:t>
      </w:r>
      <w:r w:rsidR="00A87AFA">
        <w:rPr>
          <w:bCs/>
          <w:sz w:val="22"/>
        </w:rPr>
        <w:t>ösztöndíjban</w:t>
      </w:r>
      <w:r w:rsidRPr="00F42885">
        <w:rPr>
          <w:bCs/>
          <w:sz w:val="22"/>
        </w:rPr>
        <w:t xml:space="preserve"> részesített személy nevét, telefonszámát, e-mail címét, az adományozás jogcímét, az adományozás időpontját, lakhelyét, </w:t>
      </w:r>
      <w:r w:rsidR="0025223C" w:rsidRPr="00F42885">
        <w:rPr>
          <w:bCs/>
          <w:sz w:val="22"/>
        </w:rPr>
        <w:t>az ösztöndíjban</w:t>
      </w:r>
      <w:r w:rsidRPr="00F42885">
        <w:rPr>
          <w:bCs/>
          <w:sz w:val="22"/>
        </w:rPr>
        <w:t xml:space="preserve"> nem részesített nevét, az </w:t>
      </w:r>
      <w:r w:rsidR="0025223C" w:rsidRPr="00F42885">
        <w:rPr>
          <w:bCs/>
          <w:sz w:val="22"/>
        </w:rPr>
        <w:t>ösztöndíjról lemondó személy nevét</w:t>
      </w:r>
      <w:r w:rsidRPr="00F42885">
        <w:rPr>
          <w:bCs/>
          <w:sz w:val="22"/>
        </w:rPr>
        <w:t>.</w:t>
      </w:r>
    </w:p>
    <w:p w:rsidR="00F35418" w:rsidRDefault="00F35418" w:rsidP="00F35418">
      <w:pPr>
        <w:jc w:val="both"/>
        <w:rPr>
          <w:b/>
          <w:smallCaps/>
          <w:sz w:val="22"/>
        </w:rPr>
      </w:pPr>
    </w:p>
    <w:p w:rsidR="00A87AFA" w:rsidRDefault="00A87AFA" w:rsidP="00F35418">
      <w:pPr>
        <w:jc w:val="both"/>
        <w:rPr>
          <w:b/>
          <w:smallCaps/>
          <w:sz w:val="22"/>
        </w:rPr>
      </w:pPr>
    </w:p>
    <w:p w:rsidR="00A87AFA" w:rsidRDefault="00A87AFA" w:rsidP="00F35418">
      <w:pPr>
        <w:jc w:val="both"/>
        <w:rPr>
          <w:b/>
          <w:smallCaps/>
          <w:sz w:val="22"/>
        </w:rPr>
      </w:pPr>
    </w:p>
    <w:p w:rsidR="00A87AFA" w:rsidRDefault="00A87AFA" w:rsidP="00F35418">
      <w:pPr>
        <w:jc w:val="both"/>
        <w:rPr>
          <w:b/>
          <w:smallCaps/>
          <w:sz w:val="22"/>
        </w:rPr>
      </w:pPr>
    </w:p>
    <w:p w:rsidR="00A87AFA" w:rsidRDefault="00A87AFA" w:rsidP="00F35418">
      <w:pPr>
        <w:jc w:val="both"/>
        <w:rPr>
          <w:b/>
          <w:smallCaps/>
          <w:sz w:val="22"/>
        </w:rPr>
      </w:pPr>
    </w:p>
    <w:p w:rsidR="00A87AFA" w:rsidRPr="00517708" w:rsidRDefault="00A87AFA" w:rsidP="00F35418">
      <w:pPr>
        <w:jc w:val="both"/>
        <w:rPr>
          <w:b/>
          <w:smallCaps/>
          <w:sz w:val="22"/>
        </w:rPr>
      </w:pPr>
    </w:p>
    <w:p w:rsidR="00F35418" w:rsidRPr="00517708" w:rsidRDefault="00F35418" w:rsidP="00F35418">
      <w:pPr>
        <w:jc w:val="both"/>
        <w:rPr>
          <w:b/>
          <w:smallCaps/>
          <w:sz w:val="22"/>
        </w:rPr>
      </w:pPr>
      <w:r w:rsidRPr="00517708">
        <w:rPr>
          <w:b/>
          <w:smallCaps/>
          <w:sz w:val="22"/>
        </w:rPr>
        <w:t>Az adatkezelésbe bevont adatfeldolgozók és az adatfeldolgozási művelet megjelölése:</w:t>
      </w:r>
    </w:p>
    <w:p w:rsidR="00F35418" w:rsidRPr="00CA079B" w:rsidRDefault="00F35418" w:rsidP="00F35418">
      <w:pPr>
        <w:jc w:val="both"/>
        <w:rPr>
          <w:bCs/>
          <w:sz w:val="22"/>
        </w:rPr>
      </w:pPr>
      <w:r w:rsidRPr="00517708">
        <w:rPr>
          <w:bCs/>
          <w:sz w:val="22"/>
        </w:rPr>
        <w:t xml:space="preserve">A feladatok ellátására adatfeldolgozókat az Adatkezelő szerződés alapján is igénybe vesz feladatai ellátása és annak technikai támogatása érdekében az adatokhoz való korlátozott és ellenőrzött </w:t>
      </w:r>
      <w:r w:rsidRPr="00CA079B">
        <w:rPr>
          <w:bCs/>
          <w:sz w:val="22"/>
        </w:rPr>
        <w:t xml:space="preserve">hozzáférhetőség mellett. Adatfeldolgozás technológiája informatikai rendszerrel történik. </w:t>
      </w:r>
    </w:p>
    <w:p w:rsidR="00F35418" w:rsidRPr="00517708" w:rsidRDefault="00F35418" w:rsidP="00F35418">
      <w:pPr>
        <w:jc w:val="both"/>
        <w:rPr>
          <w:bCs/>
          <w:sz w:val="22"/>
        </w:rPr>
      </w:pPr>
      <w:r w:rsidRPr="00CA079B">
        <w:rPr>
          <w:bCs/>
          <w:sz w:val="22"/>
        </w:rPr>
        <w:t>Technikai adatfeldolgozó: az Önkormányzat informatikai feladatokat ellátó megbízottja, továbbá az utalási rendszert szolgáltató.</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adatkezelés során az adat az alábbi harmadik személyek részére, a megjelölt jogalappal kerül továbbításra:</w:t>
      </w:r>
    </w:p>
    <w:p w:rsidR="00F35418" w:rsidRPr="00517708" w:rsidRDefault="00F35418" w:rsidP="00F35418">
      <w:pPr>
        <w:jc w:val="both"/>
        <w:rPr>
          <w:sz w:val="22"/>
        </w:rPr>
      </w:pPr>
      <w:r w:rsidRPr="00517708">
        <w:rPr>
          <w:sz w:val="22"/>
        </w:rPr>
        <w:t xml:space="preserve">Az Adatkezelő az adatokat harmadik fél részére kizárólag jogszabály kötelezése alapján továbbít. </w:t>
      </w:r>
    </w:p>
    <w:p w:rsidR="00F35418" w:rsidRPr="00517708" w:rsidRDefault="00F35418" w:rsidP="00F35418">
      <w:pPr>
        <w:jc w:val="both"/>
        <w:rPr>
          <w:sz w:val="22"/>
        </w:rPr>
      </w:pPr>
    </w:p>
    <w:p w:rsidR="00F35418" w:rsidRPr="00A41A0D" w:rsidRDefault="00F35418" w:rsidP="00F35418">
      <w:pPr>
        <w:jc w:val="both"/>
        <w:rPr>
          <w:b/>
          <w:smallCaps/>
          <w:sz w:val="22"/>
        </w:rPr>
      </w:pPr>
      <w:r w:rsidRPr="00A41A0D">
        <w:rPr>
          <w:b/>
          <w:smallCaps/>
          <w:sz w:val="22"/>
        </w:rPr>
        <w:t>A személyes adatok tárolásának időtartama:</w:t>
      </w:r>
    </w:p>
    <w:p w:rsidR="00F35418" w:rsidRPr="00517708" w:rsidRDefault="00F35418" w:rsidP="00F35418">
      <w:pPr>
        <w:jc w:val="both"/>
        <w:rPr>
          <w:bCs/>
          <w:iCs/>
          <w:sz w:val="22"/>
        </w:rPr>
      </w:pPr>
      <w:r w:rsidRPr="00A41A0D">
        <w:rPr>
          <w:bCs/>
          <w:iCs/>
          <w:sz w:val="22"/>
        </w:rPr>
        <w:t>Az önkormányzati hivatalok egységes irattári tervének kiadásáról</w:t>
      </w:r>
      <w:r w:rsidRPr="00517708">
        <w:rPr>
          <w:bCs/>
          <w:iCs/>
          <w:sz w:val="22"/>
        </w:rPr>
        <w:t xml:space="preserve"> szóló 78/2012. (XII. 28.) BM rendelet U.1. </w:t>
      </w:r>
      <w:proofErr w:type="gramStart"/>
      <w:r w:rsidRPr="00517708">
        <w:rPr>
          <w:bCs/>
          <w:iCs/>
          <w:sz w:val="22"/>
        </w:rPr>
        <w:t>számú</w:t>
      </w:r>
      <w:proofErr w:type="gramEnd"/>
      <w:r w:rsidRPr="00517708">
        <w:rPr>
          <w:bCs/>
          <w:iCs/>
          <w:sz w:val="22"/>
        </w:rPr>
        <w:t xml:space="preserve"> képviselőtestületi iratok vonatkozásában előírt tárolási határidő:</w:t>
      </w:r>
    </w:p>
    <w:p w:rsidR="00F35418" w:rsidRPr="00517708" w:rsidRDefault="00F35418" w:rsidP="00F35418">
      <w:pPr>
        <w:pStyle w:val="Listaszerbekezds"/>
        <w:numPr>
          <w:ilvl w:val="0"/>
          <w:numId w:val="9"/>
        </w:numPr>
        <w:jc w:val="both"/>
        <w:rPr>
          <w:bCs/>
          <w:iCs/>
          <w:sz w:val="22"/>
        </w:rPr>
      </w:pPr>
      <w:r w:rsidRPr="00517708">
        <w:rPr>
          <w:bCs/>
          <w:iCs/>
          <w:sz w:val="22"/>
        </w:rPr>
        <w:t>U102: Képviselő-testületi jegyzőkönyv és mellékletei (pl. előterjesztések) nem selejtezhetőek.</w:t>
      </w:r>
    </w:p>
    <w:p w:rsidR="00F35418" w:rsidRPr="00517708" w:rsidRDefault="00F35418" w:rsidP="00F35418">
      <w:pPr>
        <w:pStyle w:val="Listaszerbekezds"/>
        <w:numPr>
          <w:ilvl w:val="0"/>
          <w:numId w:val="9"/>
        </w:numPr>
        <w:jc w:val="both"/>
        <w:rPr>
          <w:bCs/>
          <w:iCs/>
          <w:sz w:val="22"/>
        </w:rPr>
      </w:pPr>
      <w:r w:rsidRPr="00517708">
        <w:rPr>
          <w:bCs/>
          <w:iCs/>
          <w:sz w:val="22"/>
        </w:rPr>
        <w:t>U103: Képviselő-testületi zárt ülések jegyzőkönyvei és mellékletei, zárt ülésekről készült hanganyagok nem selejtezhetőek.</w:t>
      </w:r>
    </w:p>
    <w:p w:rsidR="00F35418" w:rsidRPr="00517708" w:rsidRDefault="00F35418" w:rsidP="00F35418">
      <w:pPr>
        <w:pStyle w:val="Listaszerbekezds"/>
        <w:numPr>
          <w:ilvl w:val="0"/>
          <w:numId w:val="9"/>
        </w:numPr>
        <w:jc w:val="both"/>
        <w:rPr>
          <w:bCs/>
          <w:iCs/>
          <w:sz w:val="22"/>
        </w:rPr>
      </w:pPr>
      <w:r w:rsidRPr="00517708">
        <w:rPr>
          <w:bCs/>
          <w:iCs/>
          <w:sz w:val="22"/>
        </w:rPr>
        <w:t>U104: Képviselő-testületi bizottságok jegyzőkönyvei és mellékletei nem selejtezhetőek.</w:t>
      </w:r>
    </w:p>
    <w:p w:rsidR="00F35418" w:rsidRPr="00517708" w:rsidRDefault="00F35418" w:rsidP="00F35418">
      <w:pPr>
        <w:pStyle w:val="Listaszerbekezds"/>
        <w:numPr>
          <w:ilvl w:val="0"/>
          <w:numId w:val="9"/>
        </w:numPr>
        <w:jc w:val="both"/>
        <w:rPr>
          <w:bCs/>
          <w:iCs/>
          <w:sz w:val="22"/>
        </w:rPr>
      </w:pPr>
      <w:r w:rsidRPr="00517708">
        <w:rPr>
          <w:bCs/>
          <w:iCs/>
          <w:sz w:val="22"/>
        </w:rPr>
        <w:t xml:space="preserve">U105: Képviselő-testületi, </w:t>
      </w:r>
      <w:proofErr w:type="spellStart"/>
      <w:r w:rsidRPr="00517708">
        <w:rPr>
          <w:bCs/>
          <w:iCs/>
          <w:sz w:val="22"/>
        </w:rPr>
        <w:t>képviselő-testületi</w:t>
      </w:r>
      <w:proofErr w:type="spellEnd"/>
      <w:r w:rsidRPr="00517708">
        <w:rPr>
          <w:bCs/>
          <w:iCs/>
          <w:sz w:val="22"/>
        </w:rPr>
        <w:t xml:space="preserve"> bizottsági ülésekről készült hang- és képanyag nem selejtezhető.</w:t>
      </w:r>
    </w:p>
    <w:p w:rsidR="00F35418" w:rsidRPr="00323BF3" w:rsidRDefault="00F35418" w:rsidP="00F35418">
      <w:pPr>
        <w:pStyle w:val="Listaszerbekezds"/>
        <w:numPr>
          <w:ilvl w:val="0"/>
          <w:numId w:val="9"/>
        </w:numPr>
        <w:jc w:val="both"/>
        <w:rPr>
          <w:bCs/>
          <w:iCs/>
          <w:sz w:val="22"/>
        </w:rPr>
      </w:pPr>
      <w:r w:rsidRPr="00517708">
        <w:rPr>
          <w:bCs/>
          <w:iCs/>
          <w:sz w:val="22"/>
        </w:rPr>
        <w:t>U109: Okmánytár (címer és zászlórajz, díszpolgári cím, helyi kitüntetés adományozása stb.) nem selejtezhető.</w:t>
      </w:r>
    </w:p>
    <w:p w:rsidR="00F35418" w:rsidRPr="00F42885" w:rsidRDefault="00D12B1E" w:rsidP="00F35418">
      <w:pPr>
        <w:ind w:left="360"/>
        <w:jc w:val="both"/>
        <w:rPr>
          <w:bCs/>
          <w:iCs/>
          <w:sz w:val="22"/>
        </w:rPr>
      </w:pPr>
      <w:r w:rsidRPr="00F42885">
        <w:rPr>
          <w:bCs/>
          <w:iCs/>
          <w:sz w:val="22"/>
        </w:rPr>
        <w:t>Művészeti ösztöndíjak</w:t>
      </w:r>
      <w:r w:rsidR="00F35418" w:rsidRPr="00F42885">
        <w:rPr>
          <w:bCs/>
          <w:iCs/>
          <w:sz w:val="22"/>
        </w:rPr>
        <w:t xml:space="preserve"> adományozása tárgyában vezetett nyilvántartás adatinak tárolása: </w:t>
      </w:r>
    </w:p>
    <w:p w:rsidR="00F35418" w:rsidRPr="00F42885" w:rsidRDefault="00D12B1E" w:rsidP="00F35418">
      <w:pPr>
        <w:pStyle w:val="Listaszerbekezds"/>
        <w:numPr>
          <w:ilvl w:val="0"/>
          <w:numId w:val="9"/>
        </w:numPr>
        <w:jc w:val="both"/>
        <w:rPr>
          <w:bCs/>
          <w:iCs/>
          <w:sz w:val="22"/>
        </w:rPr>
      </w:pPr>
      <w:r w:rsidRPr="00F42885">
        <w:rPr>
          <w:bCs/>
          <w:iCs/>
          <w:sz w:val="22"/>
        </w:rPr>
        <w:t>ösztöndíjban</w:t>
      </w:r>
      <w:r w:rsidR="00F35418" w:rsidRPr="00F42885">
        <w:rPr>
          <w:bCs/>
          <w:iCs/>
          <w:sz w:val="22"/>
        </w:rPr>
        <w:t xml:space="preserve"> nem részesített, </w:t>
      </w:r>
      <w:r w:rsidRPr="00F42885">
        <w:rPr>
          <w:bCs/>
          <w:iCs/>
          <w:sz w:val="22"/>
        </w:rPr>
        <w:t xml:space="preserve">ösztöndíjról lemondó személyek </w:t>
      </w:r>
      <w:r w:rsidR="00F35418" w:rsidRPr="00F42885">
        <w:rPr>
          <w:bCs/>
          <w:iCs/>
          <w:sz w:val="22"/>
        </w:rPr>
        <w:t>adatait a döntés meghozatalát és a</w:t>
      </w:r>
      <w:r w:rsidRPr="00F42885">
        <w:rPr>
          <w:bCs/>
          <w:iCs/>
          <w:sz w:val="22"/>
        </w:rPr>
        <w:t>z</w:t>
      </w:r>
      <w:r w:rsidR="00F35418" w:rsidRPr="00F42885">
        <w:rPr>
          <w:bCs/>
          <w:iCs/>
          <w:sz w:val="22"/>
        </w:rPr>
        <w:t xml:space="preserve"> </w:t>
      </w:r>
      <w:r w:rsidRPr="00F42885">
        <w:rPr>
          <w:bCs/>
          <w:iCs/>
          <w:sz w:val="22"/>
        </w:rPr>
        <w:t>ösztöndíj á</w:t>
      </w:r>
      <w:r w:rsidR="00F35418" w:rsidRPr="00F42885">
        <w:rPr>
          <w:bCs/>
          <w:iCs/>
          <w:sz w:val="22"/>
        </w:rPr>
        <w:t>tvételét követő 5 év elteltével törlésre kerül.</w:t>
      </w:r>
    </w:p>
    <w:p w:rsidR="00F35418" w:rsidRPr="00F42885" w:rsidRDefault="00F35418" w:rsidP="00F35418">
      <w:pPr>
        <w:pStyle w:val="Listaszerbekezds"/>
        <w:numPr>
          <w:ilvl w:val="0"/>
          <w:numId w:val="9"/>
        </w:numPr>
        <w:jc w:val="both"/>
        <w:rPr>
          <w:bCs/>
          <w:iCs/>
          <w:sz w:val="22"/>
        </w:rPr>
      </w:pPr>
      <w:r w:rsidRPr="00F42885">
        <w:rPr>
          <w:bCs/>
          <w:iCs/>
          <w:sz w:val="22"/>
        </w:rPr>
        <w:t xml:space="preserve">az </w:t>
      </w:r>
      <w:r w:rsidR="00D12B1E" w:rsidRPr="00F42885">
        <w:rPr>
          <w:bCs/>
          <w:iCs/>
          <w:sz w:val="22"/>
        </w:rPr>
        <w:t>ösztöndíjban</w:t>
      </w:r>
      <w:r w:rsidRPr="00F42885">
        <w:rPr>
          <w:bCs/>
          <w:iCs/>
          <w:sz w:val="22"/>
        </w:rPr>
        <w:t xml:space="preserve"> részesített személy adatai</w:t>
      </w:r>
      <w:r w:rsidR="00886FAF">
        <w:rPr>
          <w:bCs/>
          <w:iCs/>
          <w:sz w:val="22"/>
        </w:rPr>
        <w:t xml:space="preserve"> </w:t>
      </w:r>
      <w:r w:rsidRPr="00F42885">
        <w:rPr>
          <w:bCs/>
          <w:iCs/>
          <w:sz w:val="22"/>
        </w:rPr>
        <w:t>-</w:t>
      </w:r>
      <w:r w:rsidR="00886FAF">
        <w:rPr>
          <w:bCs/>
          <w:iCs/>
          <w:sz w:val="22"/>
        </w:rPr>
        <w:t xml:space="preserve"> </w:t>
      </w:r>
      <w:r w:rsidRPr="00F42885">
        <w:rPr>
          <w:bCs/>
          <w:iCs/>
          <w:sz w:val="22"/>
        </w:rPr>
        <w:t xml:space="preserve">neve és </w:t>
      </w:r>
      <w:r w:rsidR="00D12B1E" w:rsidRPr="00F42885">
        <w:rPr>
          <w:bCs/>
          <w:iCs/>
          <w:sz w:val="22"/>
        </w:rPr>
        <w:t>szakterülete</w:t>
      </w:r>
      <w:r w:rsidRPr="00F42885">
        <w:rPr>
          <w:bCs/>
          <w:iCs/>
          <w:sz w:val="22"/>
        </w:rPr>
        <w:t xml:space="preserve"> kivételével</w:t>
      </w:r>
      <w:r w:rsidR="00886FAF">
        <w:rPr>
          <w:bCs/>
          <w:iCs/>
          <w:sz w:val="22"/>
        </w:rPr>
        <w:t xml:space="preserve"> </w:t>
      </w:r>
      <w:r w:rsidRPr="00F42885">
        <w:rPr>
          <w:bCs/>
          <w:iCs/>
          <w:sz w:val="22"/>
        </w:rPr>
        <w:t>- az átvételt követő 10 év elteltével törlésre kerül.</w:t>
      </w:r>
    </w:p>
    <w:p w:rsidR="00F35418" w:rsidRPr="00517708" w:rsidRDefault="00F35418" w:rsidP="00F35418">
      <w:pPr>
        <w:jc w:val="both"/>
        <w:rPr>
          <w:bCs/>
          <w:sz w:val="22"/>
        </w:rPr>
      </w:pPr>
    </w:p>
    <w:p w:rsidR="00F35418" w:rsidRPr="00517708" w:rsidRDefault="00D12B1E" w:rsidP="00F35418">
      <w:pPr>
        <w:jc w:val="both"/>
        <w:rPr>
          <w:bCs/>
          <w:iCs/>
          <w:sz w:val="22"/>
        </w:rPr>
      </w:pPr>
      <w:r w:rsidRPr="00F42885">
        <w:rPr>
          <w:bCs/>
          <w:sz w:val="22"/>
        </w:rPr>
        <w:t xml:space="preserve">A művészeti ösztöndíjak </w:t>
      </w:r>
      <w:r w:rsidR="00F35418" w:rsidRPr="00F42885">
        <w:rPr>
          <w:bCs/>
          <w:sz w:val="22"/>
        </w:rPr>
        <w:t>adományozásával együtt járó pénzbeli juttatás utalásához kapcsolódó adatokat, mint könyveléshez részét képező adatokat, a számvitelről szóló 2000. évi C. törvény 169. §</w:t>
      </w:r>
      <w:proofErr w:type="spellStart"/>
      <w:r w:rsidR="00F35418" w:rsidRPr="00F42885">
        <w:rPr>
          <w:bCs/>
          <w:sz w:val="22"/>
        </w:rPr>
        <w:t>-</w:t>
      </w:r>
      <w:proofErr w:type="gramStart"/>
      <w:r w:rsidR="00F35418" w:rsidRPr="00F42885">
        <w:rPr>
          <w:bCs/>
          <w:iCs/>
          <w:sz w:val="22"/>
        </w:rPr>
        <w:t>a</w:t>
      </w:r>
      <w:proofErr w:type="spellEnd"/>
      <w:proofErr w:type="gramEnd"/>
      <w:r w:rsidR="00F35418" w:rsidRPr="00F42885">
        <w:rPr>
          <w:bCs/>
          <w:iCs/>
          <w:sz w:val="22"/>
        </w:rPr>
        <w:t xml:space="preserve"> alapján 8 évig őrzi meg az Adatkezelő.</w:t>
      </w:r>
    </w:p>
    <w:p w:rsidR="00F35418" w:rsidRPr="00517708" w:rsidRDefault="00F35418" w:rsidP="00F35418">
      <w:pPr>
        <w:jc w:val="both"/>
        <w:rPr>
          <w:bCs/>
          <w:iCs/>
          <w:sz w:val="22"/>
        </w:rPr>
      </w:pPr>
    </w:p>
    <w:p w:rsidR="00F35418" w:rsidRPr="00517708" w:rsidRDefault="00F35418" w:rsidP="00F35418">
      <w:pPr>
        <w:jc w:val="both"/>
        <w:rPr>
          <w:bCs/>
          <w:iCs/>
          <w:sz w:val="22"/>
        </w:rPr>
      </w:pPr>
      <w:r w:rsidRPr="00517708">
        <w:rPr>
          <w:bCs/>
          <w:iCs/>
          <w:sz w:val="22"/>
        </w:rPr>
        <w:t xml:space="preserve">A nem selejtezhető dokumentumokon kívül az Önkormányzat szervezeti egysége által </w:t>
      </w:r>
      <w:r w:rsidRPr="00F42885">
        <w:rPr>
          <w:bCs/>
          <w:iCs/>
          <w:sz w:val="22"/>
        </w:rPr>
        <w:t>kifejezetten a</w:t>
      </w:r>
      <w:r w:rsidR="00E41E8C" w:rsidRPr="00F42885">
        <w:rPr>
          <w:bCs/>
          <w:iCs/>
          <w:sz w:val="22"/>
        </w:rPr>
        <w:t>z ösztöndíj pályázat</w:t>
      </w:r>
      <w:r w:rsidR="00886FAF">
        <w:rPr>
          <w:bCs/>
          <w:iCs/>
          <w:sz w:val="22"/>
        </w:rPr>
        <w:t xml:space="preserve"> </w:t>
      </w:r>
      <w:r w:rsidRPr="00F42885">
        <w:rPr>
          <w:bCs/>
          <w:iCs/>
          <w:sz w:val="22"/>
        </w:rPr>
        <w:t>lebonyolításához – érintett értesítése – szükséges mértékben kezelt lakcím, esetleg további elérhetőségi (telefonszám) adatot, a</w:t>
      </w:r>
      <w:r w:rsidR="00D12B1E" w:rsidRPr="00F42885">
        <w:rPr>
          <w:bCs/>
          <w:iCs/>
          <w:sz w:val="22"/>
        </w:rPr>
        <w:t xml:space="preserve">z ösztöndíj </w:t>
      </w:r>
      <w:r w:rsidRPr="00F42885">
        <w:rPr>
          <w:bCs/>
          <w:iCs/>
          <w:sz w:val="22"/>
        </w:rPr>
        <w:t>adományozásához kapcsolódó eljárás befejezéséig (nyilvántartásba történő bevezetés) kezeli.</w:t>
      </w:r>
    </w:p>
    <w:p w:rsidR="00F35418" w:rsidRPr="00517708" w:rsidRDefault="00F35418" w:rsidP="00F35418">
      <w:pPr>
        <w:jc w:val="both"/>
        <w:rPr>
          <w:bCs/>
          <w:iCs/>
          <w:sz w:val="22"/>
        </w:rPr>
      </w:pPr>
    </w:p>
    <w:p w:rsidR="00F35418" w:rsidRPr="00517708" w:rsidRDefault="00F35418" w:rsidP="00F35418">
      <w:pPr>
        <w:jc w:val="both"/>
        <w:rPr>
          <w:b/>
          <w:i/>
          <w:smallCaps/>
          <w:sz w:val="22"/>
        </w:rPr>
      </w:pPr>
      <w:r w:rsidRPr="00517708">
        <w:rPr>
          <w:b/>
          <w:smallCaps/>
          <w:sz w:val="22"/>
        </w:rPr>
        <w:t>Automatizált döntéshozatal ténye:</w:t>
      </w:r>
      <w:r w:rsidRPr="00517708">
        <w:rPr>
          <w:b/>
          <w:i/>
          <w:smallCaps/>
          <w:sz w:val="22"/>
        </w:rPr>
        <w:t xml:space="preserve"> </w:t>
      </w:r>
    </w:p>
    <w:p w:rsidR="00F35418" w:rsidRPr="00517708" w:rsidRDefault="00F35418" w:rsidP="00F35418">
      <w:pPr>
        <w:jc w:val="both"/>
        <w:rPr>
          <w:sz w:val="22"/>
        </w:rPr>
      </w:pPr>
      <w:r w:rsidRPr="00517708">
        <w:rPr>
          <w:sz w:val="22"/>
        </w:rPr>
        <w:t>Az adatkezelés során automatizált döntéshozatal nem történik.</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adatkezelés folyamatának leírása:</w:t>
      </w:r>
    </w:p>
    <w:p w:rsidR="00F35418" w:rsidRPr="00517708" w:rsidRDefault="00F35418" w:rsidP="00F35418">
      <w:pPr>
        <w:jc w:val="both"/>
        <w:rPr>
          <w:sz w:val="22"/>
        </w:rPr>
      </w:pPr>
      <w:bookmarkStart w:id="0" w:name="_Hlk7077971"/>
    </w:p>
    <w:p w:rsidR="00F35418" w:rsidRPr="00517708" w:rsidRDefault="00F35418" w:rsidP="00F35418">
      <w:pPr>
        <w:jc w:val="both"/>
        <w:rPr>
          <w:sz w:val="22"/>
        </w:rPr>
      </w:pPr>
      <w:r w:rsidRPr="00E41E8C">
        <w:rPr>
          <w:sz w:val="22"/>
        </w:rPr>
        <w:t xml:space="preserve">A helyi önkormányzat képviselő-testülete törvényi felhatalmazást kapott, hogy rendeletben </w:t>
      </w:r>
      <w:r w:rsidRPr="00F42885">
        <w:rPr>
          <w:sz w:val="22"/>
        </w:rPr>
        <w:t xml:space="preserve">szabályozza </w:t>
      </w:r>
      <w:r w:rsidR="00D12B1E" w:rsidRPr="00F42885">
        <w:rPr>
          <w:sz w:val="22"/>
        </w:rPr>
        <w:t>az ösztöndíj</w:t>
      </w:r>
      <w:r w:rsidRPr="00F42885">
        <w:rPr>
          <w:sz w:val="22"/>
        </w:rPr>
        <w:t xml:space="preserve"> alapítását, az </w:t>
      </w:r>
      <w:r w:rsidR="00D12B1E" w:rsidRPr="00F42885">
        <w:rPr>
          <w:sz w:val="22"/>
        </w:rPr>
        <w:t>ösztöndíj</w:t>
      </w:r>
      <w:r w:rsidRPr="00F42885">
        <w:rPr>
          <w:sz w:val="22"/>
        </w:rPr>
        <w:t xml:space="preserve"> elnevezését, </w:t>
      </w:r>
      <w:r w:rsidR="00D12B1E" w:rsidRPr="00F42885">
        <w:rPr>
          <w:sz w:val="22"/>
        </w:rPr>
        <w:t>kategóriáit</w:t>
      </w:r>
      <w:r w:rsidRPr="00F42885">
        <w:rPr>
          <w:sz w:val="22"/>
        </w:rPr>
        <w:t xml:space="preserve">, az </w:t>
      </w:r>
      <w:r w:rsidR="00D12B1E" w:rsidRPr="00F42885">
        <w:rPr>
          <w:sz w:val="22"/>
        </w:rPr>
        <w:t>ösztöndíjban</w:t>
      </w:r>
      <w:r w:rsidRPr="00F42885">
        <w:rPr>
          <w:sz w:val="22"/>
        </w:rPr>
        <w:t xml:space="preserve"> részesíthető személyek körét, az évente adományozható </w:t>
      </w:r>
      <w:r w:rsidR="00D12B1E" w:rsidRPr="00F42885">
        <w:rPr>
          <w:sz w:val="22"/>
        </w:rPr>
        <w:t>ösztöndíjak</w:t>
      </w:r>
      <w:r w:rsidRPr="00F42885">
        <w:rPr>
          <w:sz w:val="22"/>
        </w:rPr>
        <w:t xml:space="preserve"> számát, az </w:t>
      </w:r>
      <w:r w:rsidR="00D12B1E" w:rsidRPr="00F42885">
        <w:rPr>
          <w:sz w:val="22"/>
        </w:rPr>
        <w:t>ösztöndíj</w:t>
      </w:r>
      <w:r w:rsidRPr="00F42885">
        <w:rPr>
          <w:sz w:val="22"/>
        </w:rPr>
        <w:t xml:space="preserve"> leírását, az adományozás feltételeit és rendjét, valamint </w:t>
      </w:r>
      <w:r w:rsidR="00D12B1E" w:rsidRPr="00F42885">
        <w:rPr>
          <w:sz w:val="22"/>
        </w:rPr>
        <w:t xml:space="preserve">az ösztöndíjjal </w:t>
      </w:r>
      <w:r w:rsidRPr="00F42885">
        <w:rPr>
          <w:sz w:val="22"/>
        </w:rPr>
        <w:t xml:space="preserve">járó </w:t>
      </w:r>
      <w:r w:rsidR="00D12B1E" w:rsidRPr="00F42885">
        <w:rPr>
          <w:sz w:val="22"/>
        </w:rPr>
        <w:t>ösztöndíj</w:t>
      </w:r>
      <w:r w:rsidRPr="00F42885">
        <w:rPr>
          <w:sz w:val="22"/>
        </w:rPr>
        <w:t xml:space="preserve"> mértékét, formáját és annak időtartamát. </w:t>
      </w:r>
      <w:r w:rsidRPr="00F42885">
        <w:rPr>
          <w:b/>
          <w:bCs/>
          <w:color w:val="000000"/>
          <w:sz w:val="22"/>
        </w:rPr>
        <w:t>Budapest Főváros XI. Kerület Újbuda Önkormányzata</w:t>
      </w:r>
      <w:r w:rsidRPr="00F42885">
        <w:rPr>
          <w:sz w:val="22"/>
        </w:rPr>
        <w:t xml:space="preserve"> a fentieket </w:t>
      </w:r>
      <w:r w:rsidR="00D12B1E" w:rsidRPr="00F42885">
        <w:rPr>
          <w:sz w:val="22"/>
        </w:rPr>
        <w:t xml:space="preserve">művészeti ösztöndíjak alapításáról és adományozásáról szóló </w:t>
      </w:r>
      <w:r w:rsidR="00D12B1E" w:rsidRPr="00F42885">
        <w:rPr>
          <w:color w:val="000000"/>
          <w:sz w:val="22"/>
        </w:rPr>
        <w:t xml:space="preserve">19/2005. (IV. 27.) XI. ÖK </w:t>
      </w:r>
      <w:r w:rsidRPr="00F42885">
        <w:rPr>
          <w:sz w:val="22"/>
        </w:rPr>
        <w:t>rendelet</w:t>
      </w:r>
      <w:r w:rsidR="00D12B1E" w:rsidRPr="00F42885">
        <w:rPr>
          <w:sz w:val="22"/>
        </w:rPr>
        <w:t>ében</w:t>
      </w:r>
      <w:r w:rsidRPr="00F42885">
        <w:rPr>
          <w:sz w:val="22"/>
        </w:rPr>
        <w:t xml:space="preserve"> (a továbbiakban Rendelet) szabályozza.</w:t>
      </w:r>
    </w:p>
    <w:p w:rsidR="00F35418" w:rsidRPr="00517708" w:rsidRDefault="00F35418" w:rsidP="00F35418">
      <w:pPr>
        <w:jc w:val="both"/>
        <w:rPr>
          <w:sz w:val="22"/>
        </w:rPr>
      </w:pPr>
    </w:p>
    <w:p w:rsidR="00F35418" w:rsidRPr="00527B2D" w:rsidRDefault="00D12B1E" w:rsidP="00F35418">
      <w:pPr>
        <w:jc w:val="both"/>
        <w:rPr>
          <w:sz w:val="22"/>
        </w:rPr>
      </w:pPr>
      <w:r w:rsidRPr="00F42885">
        <w:rPr>
          <w:sz w:val="22"/>
        </w:rPr>
        <w:t>Az adatokat az ösztöndíjra pályázó személy bocsájtja az Adatkezelő rendelkezésére a pályázati adatlap beküldésével.</w:t>
      </w:r>
      <w:r w:rsidRPr="00E41E8C">
        <w:rPr>
          <w:sz w:val="22"/>
        </w:rPr>
        <w:t xml:space="preserve"> </w:t>
      </w:r>
    </w:p>
    <w:p w:rsidR="00F35418" w:rsidRPr="00711545" w:rsidRDefault="00F35418" w:rsidP="00F35418">
      <w:pPr>
        <w:jc w:val="both"/>
        <w:rPr>
          <w:sz w:val="22"/>
        </w:rPr>
      </w:pPr>
    </w:p>
    <w:p w:rsidR="00826634" w:rsidRDefault="00F35418" w:rsidP="00F35418">
      <w:pPr>
        <w:jc w:val="both"/>
        <w:rPr>
          <w:sz w:val="22"/>
        </w:rPr>
      </w:pPr>
      <w:r w:rsidRPr="00F42885">
        <w:rPr>
          <w:sz w:val="22"/>
        </w:rPr>
        <w:t>Az Adatkezelő a javasolt személyre vonatkozó különleges személyes adat kezelését nem kívánja megvalósítani, tekintettel a GDPR 9. cikk (1) beke</w:t>
      </w:r>
      <w:r w:rsidR="00826634" w:rsidRPr="00F42885">
        <w:rPr>
          <w:sz w:val="22"/>
        </w:rPr>
        <w:t>zdésére</w:t>
      </w:r>
      <w:r w:rsidRPr="00F42885">
        <w:rPr>
          <w:sz w:val="22"/>
        </w:rPr>
        <w:t>.</w:t>
      </w:r>
      <w:r w:rsidRPr="00517708">
        <w:rPr>
          <w:sz w:val="22"/>
        </w:rPr>
        <w:t xml:space="preserve"> </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érintetti joggyakorlásra vonatkozó szabályok:</w:t>
      </w:r>
      <w:bookmarkEnd w:id="0"/>
    </w:p>
    <w:p w:rsidR="00F35418" w:rsidRPr="00517708" w:rsidRDefault="00F35418" w:rsidP="00F35418">
      <w:pPr>
        <w:jc w:val="both"/>
        <w:rPr>
          <w:b/>
          <w:smallCaps/>
          <w:sz w:val="22"/>
        </w:rPr>
      </w:pPr>
      <w:r w:rsidRPr="00517708">
        <w:rPr>
          <w:sz w:val="22"/>
        </w:rPr>
        <w:t>Az Adatkezelő</w:t>
      </w:r>
      <w:r w:rsidRPr="00517708">
        <w:rPr>
          <w:b/>
          <w:i/>
          <w:sz w:val="22"/>
        </w:rPr>
        <w:t xml:space="preserve"> </w:t>
      </w:r>
      <w:r w:rsidRPr="00517708">
        <w:rPr>
          <w:sz w:val="22"/>
        </w:rPr>
        <w:t>tájékoztatja, hogy a GDPR alapján Ön, személyazonosságának igazolását követően az alábbi jogérvényesítési lehetőségekkel élhet jelen adatkezelési folyamat tekintetében:</w:t>
      </w:r>
    </w:p>
    <w:p w:rsidR="00F35418" w:rsidRPr="00517708" w:rsidRDefault="00F35418" w:rsidP="00F35418">
      <w:pPr>
        <w:numPr>
          <w:ilvl w:val="0"/>
          <w:numId w:val="6"/>
        </w:numPr>
        <w:jc w:val="both"/>
        <w:rPr>
          <w:sz w:val="22"/>
        </w:rPr>
      </w:pPr>
      <w:r w:rsidRPr="00517708">
        <w:rPr>
          <w:sz w:val="22"/>
        </w:rPr>
        <w:t>kérheti tájékoztatását személyes adatai kezeléséről,</w:t>
      </w:r>
    </w:p>
    <w:p w:rsidR="00F35418" w:rsidRPr="00517708" w:rsidRDefault="00F35418" w:rsidP="00F35418">
      <w:pPr>
        <w:numPr>
          <w:ilvl w:val="0"/>
          <w:numId w:val="6"/>
        </w:numPr>
        <w:jc w:val="both"/>
        <w:rPr>
          <w:sz w:val="22"/>
        </w:rPr>
      </w:pPr>
      <w:r w:rsidRPr="00517708">
        <w:rPr>
          <w:sz w:val="22"/>
        </w:rPr>
        <w:t>kérheti személyes adatainak helyesbítését,</w:t>
      </w:r>
    </w:p>
    <w:p w:rsidR="00F35418" w:rsidRPr="00517708" w:rsidRDefault="00F35418" w:rsidP="00F35418">
      <w:pPr>
        <w:numPr>
          <w:ilvl w:val="0"/>
          <w:numId w:val="6"/>
        </w:numPr>
        <w:jc w:val="both"/>
        <w:rPr>
          <w:sz w:val="22"/>
        </w:rPr>
      </w:pPr>
      <w:r w:rsidRPr="00517708">
        <w:rPr>
          <w:sz w:val="22"/>
        </w:rPr>
        <w:t>kérheti személyes adatai törlését, amennyiben a GDPR 17. cikk (1) bekezdésében foglalt valamely feltétel fennáll,</w:t>
      </w:r>
    </w:p>
    <w:p w:rsidR="00F35418" w:rsidRPr="00517708" w:rsidRDefault="00F35418" w:rsidP="00F35418">
      <w:pPr>
        <w:numPr>
          <w:ilvl w:val="0"/>
          <w:numId w:val="6"/>
        </w:numPr>
        <w:jc w:val="both"/>
        <w:rPr>
          <w:sz w:val="22"/>
        </w:rPr>
      </w:pPr>
      <w:r w:rsidRPr="00517708">
        <w:rPr>
          <w:sz w:val="22"/>
        </w:rPr>
        <w:t>kérheti személyes adatai kezelésének korlátozását,</w:t>
      </w:r>
      <w:r w:rsidRPr="00517708">
        <w:rPr>
          <w:i/>
          <w:sz w:val="22"/>
        </w:rPr>
        <w:t xml:space="preserve">  </w:t>
      </w:r>
    </w:p>
    <w:p w:rsidR="00F35418" w:rsidRPr="00517708" w:rsidRDefault="00F35418" w:rsidP="00F35418">
      <w:pPr>
        <w:numPr>
          <w:ilvl w:val="0"/>
          <w:numId w:val="6"/>
        </w:numPr>
        <w:jc w:val="both"/>
        <w:rPr>
          <w:sz w:val="22"/>
        </w:rPr>
      </w:pPr>
      <w:r w:rsidRPr="00517708">
        <w:rPr>
          <w:sz w:val="22"/>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Pr>
          <w:sz w:val="22"/>
        </w:rPr>
        <w:t>,</w:t>
      </w:r>
    </w:p>
    <w:p w:rsidR="00F35418" w:rsidRPr="00517708" w:rsidRDefault="00F35418" w:rsidP="00F35418">
      <w:pPr>
        <w:numPr>
          <w:ilvl w:val="0"/>
          <w:numId w:val="6"/>
        </w:numPr>
        <w:jc w:val="both"/>
        <w:rPr>
          <w:sz w:val="22"/>
        </w:rPr>
      </w:pPr>
      <w:r>
        <w:rPr>
          <w:sz w:val="22"/>
        </w:rPr>
        <w:t>j</w:t>
      </w:r>
      <w:r w:rsidRPr="00517708">
        <w:rPr>
          <w:sz w:val="22"/>
        </w:rPr>
        <w:t xml:space="preserve">ogorvoslattal élhet. </w:t>
      </w:r>
    </w:p>
    <w:p w:rsidR="00F35418" w:rsidRPr="00517708" w:rsidRDefault="00F35418" w:rsidP="00F35418">
      <w:pPr>
        <w:jc w:val="both"/>
        <w:rPr>
          <w:sz w:val="22"/>
        </w:rPr>
      </w:pPr>
    </w:p>
    <w:p w:rsidR="00F35418" w:rsidRPr="00517708" w:rsidRDefault="00826634" w:rsidP="00F35418">
      <w:pPr>
        <w:numPr>
          <w:ilvl w:val="0"/>
          <w:numId w:val="10"/>
        </w:numPr>
        <w:pBdr>
          <w:top w:val="single" w:sz="4" w:space="1" w:color="auto"/>
          <w:left w:val="single" w:sz="4" w:space="4" w:color="auto"/>
          <w:bottom w:val="single" w:sz="4" w:space="1" w:color="auto"/>
          <w:right w:val="single" w:sz="4" w:space="4" w:color="auto"/>
        </w:pBdr>
        <w:shd w:val="clear" w:color="auto" w:fill="A6A6A6"/>
        <w:ind w:left="0" w:firstLine="0"/>
        <w:jc w:val="both"/>
        <w:rPr>
          <w:b/>
          <w:smallCaps/>
          <w:sz w:val="22"/>
        </w:rPr>
      </w:pPr>
      <w:r>
        <w:rPr>
          <w:b/>
          <w:smallCaps/>
          <w:sz w:val="22"/>
        </w:rPr>
        <w:t xml:space="preserve">Az ösztöndíjasok </w:t>
      </w:r>
      <w:r w:rsidR="00F35418" w:rsidRPr="00517708">
        <w:rPr>
          <w:b/>
          <w:smallCaps/>
          <w:sz w:val="22"/>
        </w:rPr>
        <w:t>sajtó/média megjelenésével kapcsolatos adatkezelés</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 xml:space="preserve">Az adatkezelés céljai: </w:t>
      </w:r>
    </w:p>
    <w:p w:rsidR="00F35418" w:rsidRPr="00517708" w:rsidRDefault="00F35418" w:rsidP="00F35418">
      <w:pPr>
        <w:jc w:val="both"/>
        <w:rPr>
          <w:sz w:val="22"/>
        </w:rPr>
      </w:pPr>
      <w:r w:rsidRPr="00F42885">
        <w:rPr>
          <w:sz w:val="22"/>
        </w:rPr>
        <w:t>A</w:t>
      </w:r>
      <w:r w:rsidR="00826634" w:rsidRPr="00F42885">
        <w:rPr>
          <w:sz w:val="22"/>
        </w:rPr>
        <w:t>z ösztöndíjak</w:t>
      </w:r>
      <w:r w:rsidRPr="00F42885">
        <w:rPr>
          <w:sz w:val="22"/>
        </w:rPr>
        <w:t xml:space="preserve"> adományozásáról és a</w:t>
      </w:r>
      <w:r w:rsidR="00826634" w:rsidRPr="00F42885">
        <w:rPr>
          <w:sz w:val="22"/>
        </w:rPr>
        <w:t>z ösztöndíjasok</w:t>
      </w:r>
      <w:r w:rsidRPr="00F42885">
        <w:rPr>
          <w:sz w:val="22"/>
        </w:rPr>
        <w:t xml:space="preserve"> személyéről a nyilvánosság tájékoztatása, a</w:t>
      </w:r>
      <w:r w:rsidR="00826634" w:rsidRPr="00F42885">
        <w:rPr>
          <w:sz w:val="22"/>
        </w:rPr>
        <w:t>z esetleges</w:t>
      </w:r>
      <w:r w:rsidRPr="00F42885">
        <w:rPr>
          <w:sz w:val="22"/>
        </w:rPr>
        <w:t xml:space="preserve"> díjátadó ünnepség megörökítése, a</w:t>
      </w:r>
      <w:r w:rsidR="00826634" w:rsidRPr="00F42885">
        <w:rPr>
          <w:sz w:val="22"/>
        </w:rPr>
        <w:t>z ösztöndíjasok</w:t>
      </w:r>
      <w:r w:rsidRPr="00F42885">
        <w:rPr>
          <w:sz w:val="22"/>
        </w:rPr>
        <w:t xml:space="preserve"> közszereplésének sajtóban/médiában való megjelenítése.</w:t>
      </w:r>
    </w:p>
    <w:p w:rsidR="00F35418" w:rsidRPr="00517708" w:rsidRDefault="00F35418" w:rsidP="00F35418">
      <w:pPr>
        <w:jc w:val="both"/>
        <w:rPr>
          <w:b/>
          <w:smallCaps/>
          <w:sz w:val="22"/>
        </w:rPr>
      </w:pPr>
    </w:p>
    <w:p w:rsidR="00F35418" w:rsidRPr="00517708" w:rsidRDefault="00F35418" w:rsidP="00F35418">
      <w:pPr>
        <w:jc w:val="both"/>
        <w:rPr>
          <w:i/>
          <w:smallCaps/>
          <w:sz w:val="22"/>
        </w:rPr>
      </w:pPr>
      <w:r w:rsidRPr="00517708">
        <w:rPr>
          <w:b/>
          <w:smallCaps/>
          <w:sz w:val="22"/>
        </w:rPr>
        <w:t>Az adatkezelés jogalapja:</w:t>
      </w:r>
    </w:p>
    <w:p w:rsidR="00F35418" w:rsidRPr="00886FAF" w:rsidRDefault="00F35418" w:rsidP="00F35418">
      <w:pPr>
        <w:jc w:val="both"/>
        <w:rPr>
          <w:sz w:val="24"/>
          <w:szCs w:val="24"/>
        </w:rPr>
      </w:pPr>
      <w:r w:rsidRPr="00D26470">
        <w:rPr>
          <w:sz w:val="24"/>
          <w:szCs w:val="24"/>
        </w:rPr>
        <w:t xml:space="preserve">Az adatkezelés az Adatkezelőre ruházott közérdekű vagy közhatalmi jogosítvány gyakorlásának keretében végzett feladat végrehajtásához szükséges a GDPR 6. cikk (1) </w:t>
      </w:r>
      <w:r w:rsidRPr="00886FAF">
        <w:rPr>
          <w:sz w:val="24"/>
          <w:szCs w:val="24"/>
        </w:rPr>
        <w:t>bekezdés e) pont alapján.</w:t>
      </w:r>
    </w:p>
    <w:p w:rsidR="00F35418" w:rsidRPr="00D26470" w:rsidRDefault="00F35418" w:rsidP="00F35418">
      <w:pPr>
        <w:jc w:val="both"/>
        <w:rPr>
          <w:sz w:val="24"/>
          <w:szCs w:val="24"/>
        </w:rPr>
      </w:pPr>
      <w:r w:rsidRPr="00886FAF">
        <w:rPr>
          <w:sz w:val="24"/>
          <w:szCs w:val="24"/>
        </w:rPr>
        <w:t xml:space="preserve">[vonatkozó tagállami jogszabályok: </w:t>
      </w:r>
      <w:r w:rsidR="00D26470" w:rsidRPr="00886FAF">
        <w:rPr>
          <w:sz w:val="24"/>
          <w:szCs w:val="24"/>
        </w:rPr>
        <w:t>Alaptörvény 32. cikk (2)</w:t>
      </w:r>
      <w:r w:rsidRPr="00886FAF">
        <w:rPr>
          <w:sz w:val="24"/>
          <w:szCs w:val="24"/>
        </w:rPr>
        <w:t>,</w:t>
      </w:r>
      <w:r w:rsidR="00D26470" w:rsidRPr="00886FAF">
        <w:rPr>
          <w:sz w:val="24"/>
          <w:szCs w:val="24"/>
        </w:rPr>
        <w:t xml:space="preserve"> </w:t>
      </w:r>
      <w:r w:rsidR="00527B2D" w:rsidRPr="00886FAF">
        <w:rPr>
          <w:sz w:val="24"/>
          <w:szCs w:val="24"/>
        </w:rPr>
        <w:t xml:space="preserve">Magyarország címerének és zászlajának használatáról, valamint állami kitüntetéseiről szóló 2011. évi CCII. törvény 22. § (1) d) és 24. § (9), Magyarország helyi önkormányzatairól szóló 2011. évi CLXXXIX. törvény 42. § 3. pont, 46. § (2), </w:t>
      </w:r>
      <w:r w:rsidR="00D26470" w:rsidRPr="00886FAF">
        <w:rPr>
          <w:sz w:val="24"/>
          <w:szCs w:val="24"/>
        </w:rPr>
        <w:t xml:space="preserve">valamint a helyi önkormányzatok és szerveik, a köztársasági megbízottak, valamint egyes centrális alárendeltségű szervek feladat- és hatásköreiről szóló 1991. évi XX. törvény 121. § </w:t>
      </w:r>
      <w:r w:rsidR="00D26470" w:rsidRPr="00886FAF">
        <w:rPr>
          <w:i/>
          <w:sz w:val="24"/>
          <w:szCs w:val="24"/>
        </w:rPr>
        <w:t>b)</w:t>
      </w:r>
      <w:r w:rsidR="00527B2D" w:rsidRPr="00886FAF">
        <w:rPr>
          <w:sz w:val="24"/>
          <w:szCs w:val="24"/>
        </w:rPr>
        <w:t>, továbbá a</w:t>
      </w:r>
      <w:r w:rsidRPr="00886FAF">
        <w:rPr>
          <w:sz w:val="24"/>
          <w:szCs w:val="24"/>
        </w:rPr>
        <w:t xml:space="preserve"> Polgári Törvénykönyvről szóló 2013.évi V. törvény.</w:t>
      </w:r>
      <w:r w:rsidR="00711545" w:rsidRPr="00886FAF">
        <w:rPr>
          <w:sz w:val="22"/>
        </w:rPr>
        <w:t xml:space="preserve"> ]</w:t>
      </w:r>
    </w:p>
    <w:p w:rsidR="00F35418" w:rsidRPr="00D26470" w:rsidRDefault="00F35418" w:rsidP="00F35418">
      <w:pPr>
        <w:jc w:val="both"/>
        <w:rPr>
          <w:sz w:val="24"/>
          <w:szCs w:val="24"/>
        </w:rPr>
      </w:pPr>
    </w:p>
    <w:p w:rsidR="00F35418" w:rsidRPr="00517708" w:rsidRDefault="00F35418" w:rsidP="00F35418">
      <w:pPr>
        <w:jc w:val="both"/>
        <w:rPr>
          <w:b/>
          <w:smallCaps/>
          <w:sz w:val="22"/>
        </w:rPr>
      </w:pPr>
      <w:proofErr w:type="gramStart"/>
      <w:r w:rsidRPr="00517708">
        <w:rPr>
          <w:b/>
          <w:smallCaps/>
          <w:sz w:val="22"/>
        </w:rPr>
        <w:t>kezelt</w:t>
      </w:r>
      <w:proofErr w:type="gramEnd"/>
      <w:r w:rsidRPr="00517708">
        <w:rPr>
          <w:b/>
          <w:smallCaps/>
          <w:sz w:val="22"/>
        </w:rPr>
        <w:t xml:space="preserve"> adatok köre:</w:t>
      </w:r>
    </w:p>
    <w:p w:rsidR="00F35418" w:rsidRDefault="00F35418" w:rsidP="00F35418">
      <w:pPr>
        <w:jc w:val="both"/>
        <w:rPr>
          <w:sz w:val="22"/>
        </w:rPr>
      </w:pPr>
      <w:r w:rsidRPr="00517708">
        <w:rPr>
          <w:sz w:val="22"/>
        </w:rPr>
        <w:t>A</w:t>
      </w:r>
      <w:r w:rsidR="00826634">
        <w:rPr>
          <w:sz w:val="22"/>
        </w:rPr>
        <w:t>z ösztöndíjas</w:t>
      </w:r>
      <w:r w:rsidRPr="00517708">
        <w:rPr>
          <w:sz w:val="22"/>
        </w:rPr>
        <w:t xml:space="preserve"> neve, méltatásában szereplő személyes adatok, az érintett képmása, a fénykép- és videofelvétellel megszerezhető egyéb adatok</w:t>
      </w:r>
      <w:r>
        <w:rPr>
          <w:sz w:val="22"/>
        </w:rPr>
        <w:t>.</w:t>
      </w:r>
    </w:p>
    <w:p w:rsidR="00F35418" w:rsidRPr="00517708" w:rsidRDefault="00F35418" w:rsidP="00F35418">
      <w:pPr>
        <w:jc w:val="both"/>
        <w:rPr>
          <w:sz w:val="22"/>
        </w:rPr>
      </w:pPr>
    </w:p>
    <w:p w:rsidR="00F35418" w:rsidRPr="00517708" w:rsidRDefault="00F35418" w:rsidP="00F35418">
      <w:pPr>
        <w:jc w:val="both"/>
        <w:rPr>
          <w:b/>
          <w:smallCaps/>
          <w:sz w:val="22"/>
        </w:rPr>
      </w:pPr>
      <w:r w:rsidRPr="00517708">
        <w:rPr>
          <w:b/>
          <w:smallCaps/>
          <w:sz w:val="22"/>
        </w:rPr>
        <w:t>Az adatkezelésbe bevont adatfeldolgozók és az adatfeldolgozási művelet megjelölése:</w:t>
      </w:r>
    </w:p>
    <w:p w:rsidR="00F35418" w:rsidRPr="00517708" w:rsidRDefault="00F35418" w:rsidP="00F35418">
      <w:pPr>
        <w:jc w:val="both"/>
        <w:rPr>
          <w:bCs/>
          <w:sz w:val="22"/>
        </w:rPr>
      </w:pPr>
      <w:r w:rsidRPr="00CA079B">
        <w:rPr>
          <w:bCs/>
          <w:sz w:val="22"/>
        </w:rPr>
        <w:t xml:space="preserve">A feladatok ellátására adatfeldolgozót vesz igénybe az Adatkezelő. Az </w:t>
      </w:r>
      <w:r w:rsidRPr="00CA079B">
        <w:rPr>
          <w:sz w:val="22"/>
        </w:rPr>
        <w:t>Adatkezelő tulajdonában álló</w:t>
      </w:r>
      <w:r w:rsidRPr="00CA079B">
        <w:rPr>
          <w:bCs/>
          <w:sz w:val="22"/>
        </w:rPr>
        <w:t xml:space="preserve">, Média 11. </w:t>
      </w:r>
      <w:proofErr w:type="spellStart"/>
      <w:r w:rsidRPr="00CA079B">
        <w:rPr>
          <w:bCs/>
          <w:sz w:val="22"/>
        </w:rPr>
        <w:t>Kft-vel</w:t>
      </w:r>
      <w:proofErr w:type="spellEnd"/>
      <w:r w:rsidRPr="00CA079B">
        <w:rPr>
          <w:bCs/>
          <w:sz w:val="22"/>
        </w:rPr>
        <w:t xml:space="preserve"> fennálló szerződése alapján veszi igénybe a feladatai ellátása és annak technikai támogatása érdekében.</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adatkezelés során az adat az alábbi harmadik személyek részére, a megjelölt jogalappal kerül továbbításra:</w:t>
      </w:r>
    </w:p>
    <w:p w:rsidR="00F35418" w:rsidRPr="00517708" w:rsidRDefault="00F35418" w:rsidP="00F35418">
      <w:pPr>
        <w:jc w:val="both"/>
        <w:rPr>
          <w:sz w:val="22"/>
        </w:rPr>
      </w:pPr>
      <w:r w:rsidRPr="00517708">
        <w:rPr>
          <w:sz w:val="22"/>
        </w:rPr>
        <w:t xml:space="preserve">Az Adatkezelő az adatokat harmadik fél részére kizárólag jogszabály kötelezése alapján továbbít. </w:t>
      </w:r>
    </w:p>
    <w:p w:rsidR="00F35418" w:rsidRPr="00517708" w:rsidRDefault="00F35418" w:rsidP="00F35418">
      <w:pPr>
        <w:jc w:val="both"/>
        <w:rPr>
          <w:sz w:val="22"/>
        </w:rPr>
      </w:pPr>
    </w:p>
    <w:p w:rsidR="00F35418" w:rsidRDefault="00F35418" w:rsidP="00F35418">
      <w:pPr>
        <w:jc w:val="both"/>
        <w:rPr>
          <w:b/>
          <w:smallCaps/>
          <w:sz w:val="22"/>
        </w:rPr>
      </w:pPr>
      <w:r w:rsidRPr="00517708">
        <w:rPr>
          <w:b/>
          <w:smallCaps/>
          <w:sz w:val="22"/>
        </w:rPr>
        <w:t>A személyes adatok tárolásának időtartama</w:t>
      </w:r>
      <w:r>
        <w:rPr>
          <w:b/>
          <w:smallCaps/>
          <w:sz w:val="22"/>
        </w:rPr>
        <w:t>:</w:t>
      </w:r>
    </w:p>
    <w:p w:rsidR="00F35418" w:rsidRDefault="00F35418" w:rsidP="00F35418">
      <w:pPr>
        <w:jc w:val="both"/>
        <w:rPr>
          <w:bCs/>
          <w:iCs/>
          <w:sz w:val="22"/>
        </w:rPr>
      </w:pPr>
      <w:r>
        <w:rPr>
          <w:bCs/>
          <w:iCs/>
          <w:sz w:val="22"/>
        </w:rPr>
        <w:t>A közvetítésekben és sajtóanyagokban felhasznált fotók és videó felvételek: 5 évig kerülnek tárolásra.</w:t>
      </w:r>
    </w:p>
    <w:p w:rsidR="00F35418" w:rsidRDefault="00F35418" w:rsidP="00F35418">
      <w:pPr>
        <w:jc w:val="both"/>
        <w:rPr>
          <w:bCs/>
          <w:iCs/>
          <w:sz w:val="22"/>
        </w:rPr>
      </w:pPr>
      <w:r>
        <w:rPr>
          <w:bCs/>
          <w:iCs/>
          <w:sz w:val="22"/>
        </w:rPr>
        <w:t xml:space="preserve">Az </w:t>
      </w:r>
      <w:r w:rsidR="00826634">
        <w:rPr>
          <w:bCs/>
          <w:iCs/>
          <w:sz w:val="22"/>
        </w:rPr>
        <w:t>ösztöndíjban</w:t>
      </w:r>
      <w:r>
        <w:rPr>
          <w:bCs/>
          <w:iCs/>
          <w:sz w:val="22"/>
        </w:rPr>
        <w:t xml:space="preserve"> részesítettek neve, méltatása, adományozás jogcíme és időpontja a honlapon 10 évig érhető el.</w:t>
      </w:r>
    </w:p>
    <w:p w:rsidR="00F35418" w:rsidRPr="00517708" w:rsidRDefault="00F35418" w:rsidP="00F35418">
      <w:pPr>
        <w:jc w:val="both"/>
        <w:rPr>
          <w:bCs/>
          <w:iCs/>
          <w:sz w:val="22"/>
        </w:rPr>
      </w:pPr>
    </w:p>
    <w:p w:rsidR="00F35418" w:rsidRPr="00517708" w:rsidRDefault="00F35418" w:rsidP="00F35418">
      <w:pPr>
        <w:jc w:val="both"/>
        <w:rPr>
          <w:b/>
          <w:i/>
          <w:smallCaps/>
          <w:sz w:val="22"/>
        </w:rPr>
      </w:pPr>
      <w:r w:rsidRPr="00517708">
        <w:rPr>
          <w:b/>
          <w:smallCaps/>
          <w:sz w:val="22"/>
        </w:rPr>
        <w:t>Automatizált döntéshozatal ténye:</w:t>
      </w:r>
      <w:r w:rsidRPr="00517708">
        <w:rPr>
          <w:b/>
          <w:i/>
          <w:smallCaps/>
          <w:sz w:val="22"/>
        </w:rPr>
        <w:t xml:space="preserve"> </w:t>
      </w:r>
    </w:p>
    <w:p w:rsidR="00F35418" w:rsidRPr="00517708" w:rsidRDefault="00F35418" w:rsidP="00F35418">
      <w:pPr>
        <w:jc w:val="both"/>
        <w:rPr>
          <w:sz w:val="22"/>
        </w:rPr>
      </w:pPr>
      <w:r w:rsidRPr="00517708">
        <w:rPr>
          <w:sz w:val="22"/>
        </w:rPr>
        <w:t>Az adatkezelés során automatizált döntéshozatal nem történik.</w:t>
      </w: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adatkezelés folyamatának leírása:</w:t>
      </w:r>
    </w:p>
    <w:p w:rsidR="00F35418" w:rsidRPr="00517708" w:rsidRDefault="00F35418" w:rsidP="00F35418">
      <w:pPr>
        <w:jc w:val="both"/>
        <w:rPr>
          <w:sz w:val="22"/>
        </w:rPr>
      </w:pPr>
    </w:p>
    <w:p w:rsidR="00F35418" w:rsidRDefault="00F35418" w:rsidP="00F35418">
      <w:pPr>
        <w:jc w:val="both"/>
        <w:rPr>
          <w:sz w:val="22"/>
        </w:rPr>
      </w:pPr>
      <w:r w:rsidRPr="00517708">
        <w:rPr>
          <w:sz w:val="22"/>
        </w:rPr>
        <w:t xml:space="preserve">Az Adatkezelő törvényi felhatalmazás alapján </w:t>
      </w:r>
      <w:r w:rsidR="00826634">
        <w:rPr>
          <w:sz w:val="22"/>
        </w:rPr>
        <w:t>ösztöndíjak</w:t>
      </w:r>
      <w:r w:rsidRPr="00517708">
        <w:rPr>
          <w:sz w:val="22"/>
        </w:rPr>
        <w:t xml:space="preserve"> adományozásáról dönthet. Ezen tevékenységét közfeladat ellátása körében végzi. </w:t>
      </w:r>
      <w:r w:rsidRPr="00F42885">
        <w:rPr>
          <w:sz w:val="22"/>
        </w:rPr>
        <w:t xml:space="preserve">Az Önkormányzatnak </w:t>
      </w:r>
      <w:r w:rsidR="00826634" w:rsidRPr="00F42885">
        <w:rPr>
          <w:sz w:val="22"/>
        </w:rPr>
        <w:t>az ösztöndíjak adományozásáról</w:t>
      </w:r>
      <w:r w:rsidRPr="00F42885">
        <w:rPr>
          <w:sz w:val="22"/>
        </w:rPr>
        <w:t xml:space="preserve"> nemcsak joga, hanem kötelezettsége is a nyilvánosság tájékoztatása.</w:t>
      </w:r>
      <w:r>
        <w:rPr>
          <w:sz w:val="22"/>
        </w:rPr>
        <w:t xml:space="preserve"> </w:t>
      </w:r>
    </w:p>
    <w:p w:rsidR="00F35418" w:rsidRPr="00517708" w:rsidRDefault="00826634" w:rsidP="00F35418">
      <w:pPr>
        <w:jc w:val="both"/>
        <w:rPr>
          <w:sz w:val="22"/>
        </w:rPr>
      </w:pPr>
      <w:r>
        <w:rPr>
          <w:sz w:val="22"/>
        </w:rPr>
        <w:t xml:space="preserve">Ezt többek között az esetleges ösztöndíj átadó ünnepségek, az ösztöndíjasok </w:t>
      </w:r>
      <w:r w:rsidR="00F35418" w:rsidRPr="00517708">
        <w:rPr>
          <w:sz w:val="22"/>
        </w:rPr>
        <w:t>sajtóban/médiában való megjelenítésével tudja megvalósítani.</w:t>
      </w:r>
    </w:p>
    <w:p w:rsidR="00F35418" w:rsidRDefault="00F35418" w:rsidP="00F35418">
      <w:pPr>
        <w:jc w:val="both"/>
        <w:rPr>
          <w:sz w:val="22"/>
        </w:rPr>
      </w:pPr>
      <w:r>
        <w:rPr>
          <w:sz w:val="22"/>
        </w:rPr>
        <w:t>Ezen felül, a tájékoztatás céljából az Önk</w:t>
      </w:r>
      <w:r w:rsidR="00826634">
        <w:rPr>
          <w:sz w:val="22"/>
        </w:rPr>
        <w:t xml:space="preserve">ormányzat honlapján közzéteszi az ösztöndíjasok </w:t>
      </w:r>
      <w:r>
        <w:rPr>
          <w:sz w:val="22"/>
        </w:rPr>
        <w:t>nevét</w:t>
      </w:r>
      <w:r w:rsidR="00826634">
        <w:rPr>
          <w:sz w:val="22"/>
        </w:rPr>
        <w:t>, szakterületét,</w:t>
      </w:r>
      <w:r>
        <w:rPr>
          <w:sz w:val="22"/>
        </w:rPr>
        <w:t xml:space="preserve"> az adományozás jogcímét és időpontját.</w:t>
      </w:r>
    </w:p>
    <w:p w:rsidR="00F35418" w:rsidRPr="00517708" w:rsidRDefault="00F35418" w:rsidP="00F35418">
      <w:pPr>
        <w:jc w:val="both"/>
        <w:rPr>
          <w:sz w:val="22"/>
        </w:rPr>
      </w:pPr>
    </w:p>
    <w:p w:rsidR="00F35418" w:rsidRPr="00517708" w:rsidRDefault="00826634" w:rsidP="00F35418">
      <w:pPr>
        <w:spacing w:line="276" w:lineRule="auto"/>
        <w:jc w:val="both"/>
        <w:rPr>
          <w:sz w:val="22"/>
        </w:rPr>
      </w:pPr>
      <w:r>
        <w:rPr>
          <w:sz w:val="22"/>
        </w:rPr>
        <w:t xml:space="preserve">Az ösztöndíj átadó ünnepségen </w:t>
      </w:r>
      <w:r w:rsidR="00F35418" w:rsidRPr="00517708">
        <w:rPr>
          <w:sz w:val="22"/>
        </w:rPr>
        <w:t>és egyéb Önkormányzati rendezvényeken, mint az Adatkezelő, illetve az Adatkezelő tulajdonában álló</w:t>
      </w:r>
      <w:r w:rsidR="00F35418">
        <w:rPr>
          <w:sz w:val="22"/>
        </w:rPr>
        <w:t xml:space="preserve"> Média 11 Kft.</w:t>
      </w:r>
      <w:r w:rsidR="00F35418" w:rsidRPr="00517708">
        <w:rPr>
          <w:sz w:val="22"/>
        </w:rPr>
        <w:t xml:space="preserve"> fénykép- és videofelvételeket is készít, mely felvételeken a</w:t>
      </w:r>
      <w:r>
        <w:rPr>
          <w:sz w:val="22"/>
        </w:rPr>
        <w:t>z ösztöndíjas</w:t>
      </w:r>
      <w:r w:rsidR="00F35418" w:rsidRPr="00517708">
        <w:rPr>
          <w:sz w:val="22"/>
        </w:rPr>
        <w:t xml:space="preserve"> egyedi személyként megjelenítésre kerül. A fénykép- és videofelvételeket az Adatkezelő elektronikus felületeken (</w:t>
      </w:r>
      <w:proofErr w:type="spellStart"/>
      <w:r w:rsidR="00F35418" w:rsidRPr="00517708">
        <w:rPr>
          <w:sz w:val="22"/>
        </w:rPr>
        <w:t>facebook</w:t>
      </w:r>
      <w:proofErr w:type="spellEnd"/>
      <w:r w:rsidR="00F35418" w:rsidRPr="00517708">
        <w:rPr>
          <w:sz w:val="22"/>
        </w:rPr>
        <w:t xml:space="preserve">, weboldal) elektronikusan, valamint </w:t>
      </w:r>
      <w:proofErr w:type="gramStart"/>
      <w:r w:rsidR="00F35418" w:rsidRPr="00517708">
        <w:rPr>
          <w:sz w:val="22"/>
        </w:rPr>
        <w:t>székhelyén</w:t>
      </w:r>
      <w:proofErr w:type="gramEnd"/>
      <w:r w:rsidR="00F35418" w:rsidRPr="00517708">
        <w:rPr>
          <w:sz w:val="22"/>
        </w:rPr>
        <w:t xml:space="preserve"> papíralapon a rendezvény megörökítése, népszerűsítése és a nyilvánosság tájékoztatása céljából közzéteszi. A fel</w:t>
      </w:r>
      <w:r w:rsidR="00F35418">
        <w:rPr>
          <w:sz w:val="22"/>
        </w:rPr>
        <w:t>v</w:t>
      </w:r>
      <w:r w:rsidR="00F35418" w:rsidRPr="00517708">
        <w:rPr>
          <w:sz w:val="22"/>
        </w:rPr>
        <w:t>ételek továbbá az Újbuda Újságban és Újbuda Televízióban is nyilvánosságra kerülhetnek.</w:t>
      </w:r>
    </w:p>
    <w:p w:rsidR="00F35418" w:rsidRPr="00517708" w:rsidRDefault="00F35418" w:rsidP="00F35418">
      <w:pPr>
        <w:spacing w:line="276" w:lineRule="auto"/>
        <w:jc w:val="both"/>
        <w:rPr>
          <w:sz w:val="22"/>
        </w:rPr>
      </w:pPr>
    </w:p>
    <w:p w:rsidR="00F35418" w:rsidRPr="00517708" w:rsidRDefault="00F35418" w:rsidP="00F35418">
      <w:pPr>
        <w:spacing w:line="276" w:lineRule="auto"/>
        <w:jc w:val="both"/>
        <w:rPr>
          <w:sz w:val="22"/>
        </w:rPr>
      </w:pPr>
      <w:r w:rsidRPr="00517708">
        <w:rPr>
          <w:sz w:val="22"/>
        </w:rPr>
        <w:t>A Polgári Törvénykönyvről szóló 2013. évi V. törvény 2:48. §</w:t>
      </w:r>
      <w:proofErr w:type="spellStart"/>
      <w:r w:rsidRPr="00517708">
        <w:rPr>
          <w:sz w:val="22"/>
        </w:rPr>
        <w:t>-a</w:t>
      </w:r>
      <w:proofErr w:type="spellEnd"/>
      <w:r w:rsidRPr="00517708">
        <w:rPr>
          <w:sz w:val="22"/>
        </w:rPr>
        <w:t xml:space="preserve"> szerint:</w:t>
      </w:r>
    </w:p>
    <w:p w:rsidR="00F35418" w:rsidRPr="00517708" w:rsidRDefault="00F35418" w:rsidP="00F35418">
      <w:pPr>
        <w:spacing w:line="276" w:lineRule="auto"/>
        <w:jc w:val="both"/>
        <w:rPr>
          <w:rFonts w:ascii="Cambria" w:hAnsi="Cambria"/>
          <w:i/>
          <w:sz w:val="22"/>
        </w:rPr>
      </w:pPr>
      <w:r w:rsidRPr="00517708">
        <w:rPr>
          <w:rFonts w:ascii="Cambria" w:hAnsi="Cambria"/>
          <w:i/>
          <w:sz w:val="22"/>
        </w:rPr>
        <w:t>„(1) Képmás vagy hangfelvétel elkészítéséhez és felhasználásához az érintett személy hozzájárulása szükséges.</w:t>
      </w:r>
    </w:p>
    <w:p w:rsidR="00F35418" w:rsidRPr="00517708" w:rsidRDefault="00F35418" w:rsidP="00F35418">
      <w:pPr>
        <w:spacing w:line="276" w:lineRule="auto"/>
        <w:jc w:val="both"/>
        <w:rPr>
          <w:rFonts w:ascii="Cambria" w:hAnsi="Cambria"/>
          <w:i/>
          <w:sz w:val="22"/>
        </w:rPr>
      </w:pPr>
      <w:r w:rsidRPr="00517708">
        <w:rPr>
          <w:rFonts w:ascii="Cambria" w:hAnsi="Cambria"/>
          <w:i/>
          <w:sz w:val="22"/>
        </w:rPr>
        <w:t>(2) Nincs szükség az érintett hozzájárulására a felvétel elkészítéséhez és az elkészített felvétel felhasználásához tömegfelvétel és nyilvános közéleti szereplésről készült felvétel esetén.”</w:t>
      </w:r>
    </w:p>
    <w:p w:rsidR="00F35418" w:rsidRPr="00517708" w:rsidRDefault="00F35418" w:rsidP="00F35418">
      <w:pPr>
        <w:spacing w:line="276" w:lineRule="auto"/>
        <w:jc w:val="both"/>
        <w:rPr>
          <w:rFonts w:ascii="Cambria" w:hAnsi="Cambria"/>
          <w:i/>
          <w:sz w:val="22"/>
        </w:rPr>
      </w:pPr>
    </w:p>
    <w:p w:rsidR="00F35418" w:rsidRPr="00517708" w:rsidRDefault="00F35418" w:rsidP="00F35418">
      <w:pPr>
        <w:spacing w:line="276" w:lineRule="auto"/>
        <w:jc w:val="both"/>
        <w:rPr>
          <w:iCs/>
          <w:sz w:val="22"/>
        </w:rPr>
      </w:pPr>
      <w:r w:rsidRPr="00517708">
        <w:rPr>
          <w:iCs/>
          <w:sz w:val="22"/>
        </w:rPr>
        <w:t>A</w:t>
      </w:r>
      <w:r w:rsidR="00826634">
        <w:rPr>
          <w:iCs/>
          <w:sz w:val="22"/>
        </w:rPr>
        <w:t>z ösztöndíjasok</w:t>
      </w:r>
      <w:r w:rsidRPr="00517708">
        <w:rPr>
          <w:iCs/>
          <w:sz w:val="22"/>
        </w:rPr>
        <w:t xml:space="preserve"> egyedi megjelenítése kapcsán megállapítható, hogy </w:t>
      </w:r>
      <w:r w:rsidR="00826634">
        <w:rPr>
          <w:iCs/>
          <w:sz w:val="22"/>
        </w:rPr>
        <w:t>az ösztöndíjat elnyert</w:t>
      </w:r>
      <w:r w:rsidRPr="00517708">
        <w:rPr>
          <w:iCs/>
          <w:sz w:val="22"/>
        </w:rPr>
        <w:t xml:space="preserve"> személyek </w:t>
      </w:r>
      <w:proofErr w:type="gramStart"/>
      <w:r w:rsidRPr="00517708">
        <w:rPr>
          <w:iCs/>
          <w:sz w:val="22"/>
        </w:rPr>
        <w:t>ezen</w:t>
      </w:r>
      <w:proofErr w:type="gramEnd"/>
      <w:r w:rsidRPr="00517708">
        <w:rPr>
          <w:iCs/>
          <w:sz w:val="22"/>
        </w:rPr>
        <w:t xml:space="preserve"> rendezvényeken való megjelenése nyilvános közéleti szereplésnek minősül, ezért az érintettől külön hozzájárulást nem kell beszerezni.</w:t>
      </w:r>
    </w:p>
    <w:p w:rsidR="00F35418" w:rsidRPr="00517708" w:rsidRDefault="00F35418" w:rsidP="00F35418">
      <w:pPr>
        <w:jc w:val="both"/>
        <w:rPr>
          <w:sz w:val="22"/>
        </w:rPr>
      </w:pPr>
    </w:p>
    <w:p w:rsidR="00F35418" w:rsidRPr="00517708" w:rsidRDefault="00F35418" w:rsidP="00F35418">
      <w:pPr>
        <w:jc w:val="both"/>
        <w:rPr>
          <w:b/>
          <w:smallCaps/>
          <w:sz w:val="22"/>
        </w:rPr>
      </w:pPr>
    </w:p>
    <w:p w:rsidR="00F35418" w:rsidRPr="00517708" w:rsidRDefault="00F35418" w:rsidP="00F35418">
      <w:pPr>
        <w:jc w:val="both"/>
        <w:rPr>
          <w:b/>
          <w:smallCaps/>
          <w:sz w:val="22"/>
        </w:rPr>
      </w:pPr>
      <w:r w:rsidRPr="00517708">
        <w:rPr>
          <w:b/>
          <w:smallCaps/>
          <w:sz w:val="22"/>
        </w:rPr>
        <w:t>Az érintetti joggyakorlásra vonatkozó szabályok:</w:t>
      </w:r>
    </w:p>
    <w:p w:rsidR="00F35418" w:rsidRPr="00517708" w:rsidRDefault="00F35418" w:rsidP="00F35418">
      <w:pPr>
        <w:jc w:val="both"/>
        <w:rPr>
          <w:b/>
          <w:smallCaps/>
          <w:sz w:val="22"/>
        </w:rPr>
      </w:pPr>
      <w:r w:rsidRPr="00517708">
        <w:rPr>
          <w:sz w:val="22"/>
        </w:rPr>
        <w:t>Az Adatkezelő</w:t>
      </w:r>
      <w:r w:rsidRPr="00517708">
        <w:rPr>
          <w:b/>
          <w:i/>
          <w:sz w:val="22"/>
        </w:rPr>
        <w:t xml:space="preserve"> </w:t>
      </w:r>
      <w:r w:rsidRPr="00517708">
        <w:rPr>
          <w:sz w:val="22"/>
        </w:rPr>
        <w:t>tájékoztatja, hogy a GDPR alapján Ön, személyazonosságának igazolását követően az alábbi jogérvényesítési lehetőségekkel élhet jelen adatkezelési folyamat tekintetében:</w:t>
      </w:r>
    </w:p>
    <w:p w:rsidR="00F35418" w:rsidRPr="00517708" w:rsidRDefault="00F35418" w:rsidP="00F35418">
      <w:pPr>
        <w:numPr>
          <w:ilvl w:val="0"/>
          <w:numId w:val="6"/>
        </w:numPr>
        <w:jc w:val="both"/>
        <w:rPr>
          <w:sz w:val="22"/>
        </w:rPr>
      </w:pPr>
      <w:r w:rsidRPr="00517708">
        <w:rPr>
          <w:sz w:val="22"/>
        </w:rPr>
        <w:t>kérheti tájékoztatását személyes adatai kezeléséről,</w:t>
      </w:r>
    </w:p>
    <w:p w:rsidR="00F35418" w:rsidRPr="00517708" w:rsidRDefault="00F35418" w:rsidP="00F35418">
      <w:pPr>
        <w:numPr>
          <w:ilvl w:val="0"/>
          <w:numId w:val="6"/>
        </w:numPr>
        <w:jc w:val="both"/>
        <w:rPr>
          <w:sz w:val="22"/>
        </w:rPr>
      </w:pPr>
      <w:r w:rsidRPr="00517708">
        <w:rPr>
          <w:sz w:val="22"/>
        </w:rPr>
        <w:t>kérheti személyes adatainak helyesbítését,</w:t>
      </w:r>
    </w:p>
    <w:p w:rsidR="00F35418" w:rsidRPr="00517708" w:rsidRDefault="00F35418" w:rsidP="00F35418">
      <w:pPr>
        <w:numPr>
          <w:ilvl w:val="0"/>
          <w:numId w:val="6"/>
        </w:numPr>
        <w:jc w:val="both"/>
        <w:rPr>
          <w:sz w:val="22"/>
        </w:rPr>
      </w:pPr>
      <w:r w:rsidRPr="00517708">
        <w:rPr>
          <w:sz w:val="22"/>
        </w:rPr>
        <w:t>kérheti személyes adatai törlését, amennyiben a GDPR 17. cikk (1) bekezdésében foglalt valamely feltétel fennáll,</w:t>
      </w:r>
    </w:p>
    <w:p w:rsidR="00F35418" w:rsidRPr="00517708" w:rsidRDefault="00F35418" w:rsidP="00F35418">
      <w:pPr>
        <w:numPr>
          <w:ilvl w:val="0"/>
          <w:numId w:val="6"/>
        </w:numPr>
        <w:jc w:val="both"/>
        <w:rPr>
          <w:sz w:val="22"/>
        </w:rPr>
      </w:pPr>
      <w:r w:rsidRPr="00517708">
        <w:rPr>
          <w:sz w:val="22"/>
        </w:rPr>
        <w:t>kérheti személyes adatai kezelésének korlátozását,</w:t>
      </w:r>
      <w:r w:rsidRPr="00517708">
        <w:rPr>
          <w:i/>
          <w:sz w:val="22"/>
        </w:rPr>
        <w:t xml:space="preserve">  </w:t>
      </w:r>
    </w:p>
    <w:p w:rsidR="00F35418" w:rsidRPr="00517708" w:rsidRDefault="00F35418" w:rsidP="00F35418">
      <w:pPr>
        <w:numPr>
          <w:ilvl w:val="0"/>
          <w:numId w:val="6"/>
        </w:numPr>
        <w:jc w:val="both"/>
        <w:rPr>
          <w:sz w:val="22"/>
        </w:rPr>
      </w:pPr>
      <w:r w:rsidRPr="00517708">
        <w:rPr>
          <w:sz w:val="22"/>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F35418" w:rsidRPr="00517708" w:rsidRDefault="00E41E8C" w:rsidP="00F35418">
      <w:pPr>
        <w:numPr>
          <w:ilvl w:val="0"/>
          <w:numId w:val="6"/>
        </w:numPr>
        <w:jc w:val="both"/>
        <w:rPr>
          <w:sz w:val="22"/>
        </w:rPr>
      </w:pPr>
      <w:r>
        <w:rPr>
          <w:sz w:val="22"/>
        </w:rPr>
        <w:t>j</w:t>
      </w:r>
      <w:r w:rsidR="00F35418" w:rsidRPr="00517708">
        <w:rPr>
          <w:sz w:val="22"/>
        </w:rPr>
        <w:t xml:space="preserve">ogorvoslattal élhet. </w:t>
      </w:r>
    </w:p>
    <w:p w:rsidR="00F35418" w:rsidRPr="00517708" w:rsidRDefault="00F35418" w:rsidP="00F35418">
      <w:pPr>
        <w:jc w:val="both"/>
        <w:rPr>
          <w:sz w:val="22"/>
        </w:rPr>
      </w:pPr>
    </w:p>
    <w:p w:rsidR="00F35418" w:rsidRPr="00517708" w:rsidRDefault="00F35418" w:rsidP="00F35418">
      <w:pPr>
        <w:jc w:val="both"/>
        <w:rPr>
          <w:sz w:val="22"/>
        </w:rPr>
      </w:pPr>
      <w:r w:rsidRPr="00517708">
        <w:rPr>
          <w:sz w:val="22"/>
        </w:rPr>
        <w:t xml:space="preserve">Az </w:t>
      </w:r>
      <w:r w:rsidRPr="00517708">
        <w:rPr>
          <w:b/>
          <w:i/>
          <w:sz w:val="22"/>
        </w:rPr>
        <w:t xml:space="preserve">Adatkezelő </w:t>
      </w:r>
      <w:r w:rsidRPr="00517708">
        <w:rPr>
          <w:sz w:val="22"/>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rsidR="00F35418" w:rsidRPr="00517708" w:rsidRDefault="00F35418" w:rsidP="00F35418">
      <w:pPr>
        <w:jc w:val="both"/>
        <w:rPr>
          <w:sz w:val="22"/>
        </w:rPr>
      </w:pPr>
    </w:p>
    <w:p w:rsidR="00F35418" w:rsidRPr="00517708" w:rsidRDefault="00F35418" w:rsidP="00F35418">
      <w:pPr>
        <w:jc w:val="both"/>
        <w:rPr>
          <w:sz w:val="22"/>
        </w:rPr>
      </w:pPr>
      <w:r w:rsidRPr="00517708">
        <w:rPr>
          <w:sz w:val="22"/>
        </w:rPr>
        <w:t>Az Adatkezelő törekszik arra, hogy az Önnek adott tájékoztatás minden esetben, a GDPR által meghatározott szabályok teljesítése mellett is, a lehetőségekhez mérten tömör, átlátható, érthető, könnyen hozzáférhető, világos és közérthető legyen.</w:t>
      </w:r>
    </w:p>
    <w:p w:rsidR="00F35418" w:rsidRPr="00517708" w:rsidRDefault="00F35418" w:rsidP="00F35418">
      <w:pPr>
        <w:jc w:val="both"/>
        <w:rPr>
          <w:sz w:val="22"/>
        </w:rPr>
      </w:pPr>
    </w:p>
    <w:p w:rsidR="00F35418" w:rsidRPr="00517708" w:rsidRDefault="00F35418" w:rsidP="00F35418">
      <w:pPr>
        <w:jc w:val="both"/>
        <w:rPr>
          <w:sz w:val="22"/>
        </w:rPr>
      </w:pPr>
      <w:r w:rsidRPr="00517708">
        <w:rPr>
          <w:sz w:val="22"/>
        </w:rPr>
        <w:t xml:space="preserve">Kérelmét – személyes adatokkal kapcsolatos kérelem – elsősorban írásban terjesztheti be az </w:t>
      </w:r>
      <w:r w:rsidRPr="005E0217">
        <w:rPr>
          <w:sz w:val="22"/>
        </w:rPr>
        <w:t>Adatkezelőnek</w:t>
      </w:r>
      <w:r w:rsidRPr="00517708">
        <w:rPr>
          <w:sz w:val="22"/>
        </w:rPr>
        <w:t xml:space="preserve"> címzett, jelen tájékoztatóban feltüntetett elérhetőségén.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rsidR="00F35418" w:rsidRPr="00517708" w:rsidRDefault="00F35418" w:rsidP="00F35418">
      <w:pPr>
        <w:jc w:val="both"/>
        <w:rPr>
          <w:sz w:val="22"/>
        </w:rPr>
      </w:pPr>
    </w:p>
    <w:p w:rsidR="00F35418" w:rsidRPr="00517708" w:rsidRDefault="00F35418" w:rsidP="00F35418">
      <w:pPr>
        <w:jc w:val="both"/>
        <w:rPr>
          <w:sz w:val="22"/>
        </w:rPr>
      </w:pPr>
      <w:r w:rsidRPr="00517708">
        <w:rPr>
          <w:sz w:val="22"/>
        </w:rPr>
        <w:t xml:space="preserve">Amennyiben nem intézkedünk, a kérelmére vagy az intézkedésünket nem fogadja el, úgy jogorvoslattal élhet. Adatkezelési </w:t>
      </w:r>
      <w:proofErr w:type="gramStart"/>
      <w:r w:rsidRPr="00517708">
        <w:rPr>
          <w:sz w:val="22"/>
        </w:rPr>
        <w:t>eljárásunkkal</w:t>
      </w:r>
      <w:proofErr w:type="gramEnd"/>
      <w:r w:rsidRPr="00517708">
        <w:rPr>
          <w:sz w:val="22"/>
        </w:rPr>
        <w:t xml:space="preserve"> kapcsolatos panasszal Ön fordulhat a Nemzeti Adatvédelmi és Információszabadság Hatósághoz vagy a lakóhelye, vagy tartózkodási helye szerinti Törvényszékhez. </w:t>
      </w:r>
    </w:p>
    <w:p w:rsidR="00F35418" w:rsidRPr="00517708" w:rsidRDefault="00F35418" w:rsidP="00F35418">
      <w:pPr>
        <w:jc w:val="both"/>
        <w:rPr>
          <w:sz w:val="22"/>
        </w:rPr>
      </w:pPr>
    </w:p>
    <w:p w:rsidR="00F35418" w:rsidRPr="00517708" w:rsidRDefault="00F35418" w:rsidP="00F35418">
      <w:pPr>
        <w:jc w:val="both"/>
        <w:rPr>
          <w:sz w:val="22"/>
        </w:rPr>
      </w:pPr>
      <w:r w:rsidRPr="00517708">
        <w:rPr>
          <w:sz w:val="22"/>
        </w:rPr>
        <w:t>Felhívjuk azonban a figyelmét, hogy a Nemzeti Adatvédelmi és Információszabadság Hatóság gyakorlata alapján panaszát akkor fogadja be a Hatóság, hogy ha előbb az Adatkezelőhöz, esetünkben tehát hozzánk fordult, de nem intézkedtünk a kérelmére vagy az intézkedésünket nem fogadta el. Javasoljuk ezért, hogy először az Önkormányzattal</w:t>
      </w:r>
      <w:r w:rsidRPr="00517708">
        <w:rPr>
          <w:sz w:val="22"/>
          <w:vertAlign w:val="superscript"/>
        </w:rPr>
        <w:t xml:space="preserve"> </w:t>
      </w:r>
      <w:r w:rsidRPr="00517708">
        <w:rPr>
          <w:sz w:val="22"/>
        </w:rPr>
        <w:t>vegye fel a kapcsolatot!</w:t>
      </w:r>
      <w:r w:rsidR="002D5F70">
        <w:rPr>
          <w:sz w:val="22"/>
        </w:rPr>
        <w:t>”</w:t>
      </w:r>
      <w:bookmarkStart w:id="1" w:name="_GoBack"/>
      <w:bookmarkEnd w:id="1"/>
    </w:p>
    <w:p w:rsidR="00F35418" w:rsidRPr="00517708" w:rsidRDefault="00F35418" w:rsidP="00F35418">
      <w:pPr>
        <w:rPr>
          <w:sz w:val="22"/>
        </w:rPr>
      </w:pPr>
    </w:p>
    <w:p w:rsidR="00EF1A34" w:rsidRDefault="00EF1A34"/>
    <w:sectPr w:rsidR="00EF1A34" w:rsidSect="00AD2F0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58B"/>
    <w:multiLevelType w:val="hybridMultilevel"/>
    <w:tmpl w:val="2A94B838"/>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7192773"/>
    <w:multiLevelType w:val="hybridMultilevel"/>
    <w:tmpl w:val="E32C8D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9932866"/>
    <w:multiLevelType w:val="hybridMultilevel"/>
    <w:tmpl w:val="E3B2AE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FF32D95"/>
    <w:multiLevelType w:val="hybridMultilevel"/>
    <w:tmpl w:val="B20AC2DE"/>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4FB760F"/>
    <w:multiLevelType w:val="hybridMultilevel"/>
    <w:tmpl w:val="E32C8D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2231D72"/>
    <w:multiLevelType w:val="hybridMultilevel"/>
    <w:tmpl w:val="1D3AADD0"/>
    <w:lvl w:ilvl="0" w:tplc="BA6403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501229D"/>
    <w:multiLevelType w:val="hybridMultilevel"/>
    <w:tmpl w:val="26C24D5C"/>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63D43FE"/>
    <w:multiLevelType w:val="hybridMultilevel"/>
    <w:tmpl w:val="D65ACDA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8"/>
  </w:num>
  <w:num w:numId="7">
    <w:abstractNumId w:val="1"/>
  </w:num>
  <w:num w:numId="8">
    <w:abstractNumId w:val="6"/>
  </w:num>
  <w:num w:numId="9">
    <w:abstractNumId w:val="2"/>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A2"/>
    <w:rsid w:val="000A1DD2"/>
    <w:rsid w:val="000A6FD0"/>
    <w:rsid w:val="000A72E0"/>
    <w:rsid w:val="000F0150"/>
    <w:rsid w:val="00124455"/>
    <w:rsid w:val="00165E52"/>
    <w:rsid w:val="00170568"/>
    <w:rsid w:val="001A7F44"/>
    <w:rsid w:val="001C2A1D"/>
    <w:rsid w:val="002110CB"/>
    <w:rsid w:val="00242AD1"/>
    <w:rsid w:val="0025223C"/>
    <w:rsid w:val="00264CC6"/>
    <w:rsid w:val="002705B2"/>
    <w:rsid w:val="002D5F70"/>
    <w:rsid w:val="003F036D"/>
    <w:rsid w:val="004812C3"/>
    <w:rsid w:val="00527B2D"/>
    <w:rsid w:val="00554422"/>
    <w:rsid w:val="0058065B"/>
    <w:rsid w:val="005E714E"/>
    <w:rsid w:val="005F1625"/>
    <w:rsid w:val="006027A2"/>
    <w:rsid w:val="00637120"/>
    <w:rsid w:val="00662A6E"/>
    <w:rsid w:val="00667C16"/>
    <w:rsid w:val="0067756A"/>
    <w:rsid w:val="00680DE7"/>
    <w:rsid w:val="00711545"/>
    <w:rsid w:val="00777B0A"/>
    <w:rsid w:val="00826634"/>
    <w:rsid w:val="008352A8"/>
    <w:rsid w:val="00873471"/>
    <w:rsid w:val="00886FAF"/>
    <w:rsid w:val="008D35B3"/>
    <w:rsid w:val="00987163"/>
    <w:rsid w:val="00990923"/>
    <w:rsid w:val="00A51F4F"/>
    <w:rsid w:val="00A6354D"/>
    <w:rsid w:val="00A830C2"/>
    <w:rsid w:val="00A87AFA"/>
    <w:rsid w:val="00AA23DF"/>
    <w:rsid w:val="00AD2F0F"/>
    <w:rsid w:val="00AD60C7"/>
    <w:rsid w:val="00BC2925"/>
    <w:rsid w:val="00CA4C4B"/>
    <w:rsid w:val="00CA76DC"/>
    <w:rsid w:val="00CF3D21"/>
    <w:rsid w:val="00D12B1E"/>
    <w:rsid w:val="00D26470"/>
    <w:rsid w:val="00D477E4"/>
    <w:rsid w:val="00E37EE3"/>
    <w:rsid w:val="00E41E8C"/>
    <w:rsid w:val="00E655FC"/>
    <w:rsid w:val="00E71084"/>
    <w:rsid w:val="00EE13A7"/>
    <w:rsid w:val="00EE4C07"/>
    <w:rsid w:val="00EF1A34"/>
    <w:rsid w:val="00F22C84"/>
    <w:rsid w:val="00F258C1"/>
    <w:rsid w:val="00F35418"/>
    <w:rsid w:val="00F42885"/>
    <w:rsid w:val="00F64DEB"/>
    <w:rsid w:val="00FE44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27A2"/>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qFormat/>
    <w:rsid w:val="006027A2"/>
    <w:pPr>
      <w:keepNext/>
      <w:outlineLvl w:val="3"/>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6027A2"/>
    <w:rPr>
      <w:rFonts w:ascii="Times New Roman" w:eastAsia="Times New Roman" w:hAnsi="Times New Roman" w:cs="Times New Roman"/>
      <w:b/>
      <w:szCs w:val="20"/>
      <w:lang w:eastAsia="hu-HU"/>
    </w:rPr>
  </w:style>
  <w:style w:type="paragraph" w:styleId="lfej">
    <w:name w:val="header"/>
    <w:basedOn w:val="Norml"/>
    <w:link w:val="lfejChar"/>
    <w:rsid w:val="006027A2"/>
    <w:pPr>
      <w:tabs>
        <w:tab w:val="center" w:pos="4536"/>
        <w:tab w:val="right" w:pos="9072"/>
      </w:tabs>
    </w:pPr>
  </w:style>
  <w:style w:type="character" w:customStyle="1" w:styleId="lfejChar">
    <w:name w:val="Élőfej Char"/>
    <w:basedOn w:val="Bekezdsalapbettpusa"/>
    <w:link w:val="lfej"/>
    <w:rsid w:val="006027A2"/>
    <w:rPr>
      <w:rFonts w:ascii="Times New Roman" w:eastAsia="Times New Roman" w:hAnsi="Times New Roman" w:cs="Times New Roman"/>
      <w:sz w:val="20"/>
      <w:szCs w:val="20"/>
      <w:lang w:eastAsia="hu-HU"/>
    </w:rPr>
  </w:style>
  <w:style w:type="paragraph" w:customStyle="1" w:styleId="Norml0">
    <w:name w:val="Norml"/>
    <w:rsid w:val="006027A2"/>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Jegyzethivatkozs">
    <w:name w:val="annotation reference"/>
    <w:basedOn w:val="Bekezdsalapbettpusa"/>
    <w:uiPriority w:val="99"/>
    <w:semiHidden/>
    <w:unhideWhenUsed/>
    <w:rsid w:val="002705B2"/>
    <w:rPr>
      <w:sz w:val="16"/>
      <w:szCs w:val="16"/>
    </w:rPr>
  </w:style>
  <w:style w:type="paragraph" w:styleId="Jegyzetszveg">
    <w:name w:val="annotation text"/>
    <w:basedOn w:val="Norml"/>
    <w:link w:val="JegyzetszvegChar"/>
    <w:uiPriority w:val="99"/>
    <w:semiHidden/>
    <w:unhideWhenUsed/>
    <w:rsid w:val="002705B2"/>
  </w:style>
  <w:style w:type="character" w:customStyle="1" w:styleId="JegyzetszvegChar">
    <w:name w:val="Jegyzetszöveg Char"/>
    <w:basedOn w:val="Bekezdsalapbettpusa"/>
    <w:link w:val="Jegyzetszveg"/>
    <w:uiPriority w:val="99"/>
    <w:semiHidden/>
    <w:rsid w:val="002705B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705B2"/>
    <w:rPr>
      <w:b/>
      <w:bCs/>
    </w:rPr>
  </w:style>
  <w:style w:type="character" w:customStyle="1" w:styleId="MegjegyzstrgyaChar">
    <w:name w:val="Megjegyzés tárgya Char"/>
    <w:basedOn w:val="JegyzetszvegChar"/>
    <w:link w:val="Megjegyzstrgya"/>
    <w:uiPriority w:val="99"/>
    <w:semiHidden/>
    <w:rsid w:val="002705B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705B2"/>
    <w:rPr>
      <w:rFonts w:ascii="Tahoma" w:hAnsi="Tahoma" w:cs="Tahoma"/>
      <w:sz w:val="16"/>
      <w:szCs w:val="16"/>
    </w:rPr>
  </w:style>
  <w:style w:type="character" w:customStyle="1" w:styleId="BuborkszvegChar">
    <w:name w:val="Buborékszöveg Char"/>
    <w:basedOn w:val="Bekezdsalapbettpusa"/>
    <w:link w:val="Buborkszveg"/>
    <w:uiPriority w:val="99"/>
    <w:semiHidden/>
    <w:rsid w:val="002705B2"/>
    <w:rPr>
      <w:rFonts w:ascii="Tahoma" w:eastAsia="Times New Roman" w:hAnsi="Tahoma" w:cs="Tahoma"/>
      <w:sz w:val="16"/>
      <w:szCs w:val="16"/>
      <w:lang w:eastAsia="hu-HU"/>
    </w:rPr>
  </w:style>
  <w:style w:type="paragraph" w:styleId="Vltozat">
    <w:name w:val="Revision"/>
    <w:hidden/>
    <w:uiPriority w:val="99"/>
    <w:semiHidden/>
    <w:rsid w:val="002705B2"/>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aliases w:val="List Paragraph à moi,Bulleted List,Listaszerű bekezdés1"/>
    <w:basedOn w:val="Norml"/>
    <w:link w:val="ListaszerbekezdsChar"/>
    <w:uiPriority w:val="34"/>
    <w:qFormat/>
    <w:rsid w:val="008352A8"/>
    <w:pPr>
      <w:ind w:left="720"/>
      <w:contextualSpacing/>
    </w:pPr>
  </w:style>
  <w:style w:type="paragraph" w:customStyle="1" w:styleId="CM9">
    <w:name w:val="CM9"/>
    <w:basedOn w:val="Norml"/>
    <w:next w:val="Norml"/>
    <w:uiPriority w:val="99"/>
    <w:rsid w:val="00A6354D"/>
    <w:pPr>
      <w:widowControl w:val="0"/>
      <w:autoSpaceDE w:val="0"/>
      <w:autoSpaceDN w:val="0"/>
      <w:adjustRightInd w:val="0"/>
    </w:pPr>
    <w:rPr>
      <w:rFonts w:eastAsiaTheme="minorEastAsia"/>
      <w:sz w:val="24"/>
      <w:szCs w:val="24"/>
    </w:rPr>
  </w:style>
  <w:style w:type="paragraph" w:customStyle="1" w:styleId="CM10">
    <w:name w:val="CM10"/>
    <w:basedOn w:val="Norml"/>
    <w:next w:val="Norml"/>
    <w:uiPriority w:val="99"/>
    <w:rsid w:val="00A6354D"/>
    <w:pPr>
      <w:widowControl w:val="0"/>
      <w:autoSpaceDE w:val="0"/>
      <w:autoSpaceDN w:val="0"/>
      <w:adjustRightInd w:val="0"/>
    </w:pPr>
    <w:rPr>
      <w:rFonts w:eastAsiaTheme="minorEastAsia"/>
      <w:sz w:val="24"/>
      <w:szCs w:val="24"/>
    </w:rPr>
  </w:style>
  <w:style w:type="table" w:styleId="Rcsostblzat">
    <w:name w:val="Table Grid"/>
    <w:basedOn w:val="Normltblzat"/>
    <w:uiPriority w:val="59"/>
    <w:rsid w:val="0017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F35418"/>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F35418"/>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27A2"/>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qFormat/>
    <w:rsid w:val="006027A2"/>
    <w:pPr>
      <w:keepNext/>
      <w:outlineLvl w:val="3"/>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6027A2"/>
    <w:rPr>
      <w:rFonts w:ascii="Times New Roman" w:eastAsia="Times New Roman" w:hAnsi="Times New Roman" w:cs="Times New Roman"/>
      <w:b/>
      <w:szCs w:val="20"/>
      <w:lang w:eastAsia="hu-HU"/>
    </w:rPr>
  </w:style>
  <w:style w:type="paragraph" w:styleId="lfej">
    <w:name w:val="header"/>
    <w:basedOn w:val="Norml"/>
    <w:link w:val="lfejChar"/>
    <w:rsid w:val="006027A2"/>
    <w:pPr>
      <w:tabs>
        <w:tab w:val="center" w:pos="4536"/>
        <w:tab w:val="right" w:pos="9072"/>
      </w:tabs>
    </w:pPr>
  </w:style>
  <w:style w:type="character" w:customStyle="1" w:styleId="lfejChar">
    <w:name w:val="Élőfej Char"/>
    <w:basedOn w:val="Bekezdsalapbettpusa"/>
    <w:link w:val="lfej"/>
    <w:rsid w:val="006027A2"/>
    <w:rPr>
      <w:rFonts w:ascii="Times New Roman" w:eastAsia="Times New Roman" w:hAnsi="Times New Roman" w:cs="Times New Roman"/>
      <w:sz w:val="20"/>
      <w:szCs w:val="20"/>
      <w:lang w:eastAsia="hu-HU"/>
    </w:rPr>
  </w:style>
  <w:style w:type="paragraph" w:customStyle="1" w:styleId="Norml0">
    <w:name w:val="Norml"/>
    <w:rsid w:val="006027A2"/>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Jegyzethivatkozs">
    <w:name w:val="annotation reference"/>
    <w:basedOn w:val="Bekezdsalapbettpusa"/>
    <w:uiPriority w:val="99"/>
    <w:semiHidden/>
    <w:unhideWhenUsed/>
    <w:rsid w:val="002705B2"/>
    <w:rPr>
      <w:sz w:val="16"/>
      <w:szCs w:val="16"/>
    </w:rPr>
  </w:style>
  <w:style w:type="paragraph" w:styleId="Jegyzetszveg">
    <w:name w:val="annotation text"/>
    <w:basedOn w:val="Norml"/>
    <w:link w:val="JegyzetszvegChar"/>
    <w:uiPriority w:val="99"/>
    <w:semiHidden/>
    <w:unhideWhenUsed/>
    <w:rsid w:val="002705B2"/>
  </w:style>
  <w:style w:type="character" w:customStyle="1" w:styleId="JegyzetszvegChar">
    <w:name w:val="Jegyzetszöveg Char"/>
    <w:basedOn w:val="Bekezdsalapbettpusa"/>
    <w:link w:val="Jegyzetszveg"/>
    <w:uiPriority w:val="99"/>
    <w:semiHidden/>
    <w:rsid w:val="002705B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705B2"/>
    <w:rPr>
      <w:b/>
      <w:bCs/>
    </w:rPr>
  </w:style>
  <w:style w:type="character" w:customStyle="1" w:styleId="MegjegyzstrgyaChar">
    <w:name w:val="Megjegyzés tárgya Char"/>
    <w:basedOn w:val="JegyzetszvegChar"/>
    <w:link w:val="Megjegyzstrgya"/>
    <w:uiPriority w:val="99"/>
    <w:semiHidden/>
    <w:rsid w:val="002705B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705B2"/>
    <w:rPr>
      <w:rFonts w:ascii="Tahoma" w:hAnsi="Tahoma" w:cs="Tahoma"/>
      <w:sz w:val="16"/>
      <w:szCs w:val="16"/>
    </w:rPr>
  </w:style>
  <w:style w:type="character" w:customStyle="1" w:styleId="BuborkszvegChar">
    <w:name w:val="Buborékszöveg Char"/>
    <w:basedOn w:val="Bekezdsalapbettpusa"/>
    <w:link w:val="Buborkszveg"/>
    <w:uiPriority w:val="99"/>
    <w:semiHidden/>
    <w:rsid w:val="002705B2"/>
    <w:rPr>
      <w:rFonts w:ascii="Tahoma" w:eastAsia="Times New Roman" w:hAnsi="Tahoma" w:cs="Tahoma"/>
      <w:sz w:val="16"/>
      <w:szCs w:val="16"/>
      <w:lang w:eastAsia="hu-HU"/>
    </w:rPr>
  </w:style>
  <w:style w:type="paragraph" w:styleId="Vltozat">
    <w:name w:val="Revision"/>
    <w:hidden/>
    <w:uiPriority w:val="99"/>
    <w:semiHidden/>
    <w:rsid w:val="002705B2"/>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aliases w:val="List Paragraph à moi,Bulleted List,Listaszerű bekezdés1"/>
    <w:basedOn w:val="Norml"/>
    <w:link w:val="ListaszerbekezdsChar"/>
    <w:uiPriority w:val="34"/>
    <w:qFormat/>
    <w:rsid w:val="008352A8"/>
    <w:pPr>
      <w:ind w:left="720"/>
      <w:contextualSpacing/>
    </w:pPr>
  </w:style>
  <w:style w:type="paragraph" w:customStyle="1" w:styleId="CM9">
    <w:name w:val="CM9"/>
    <w:basedOn w:val="Norml"/>
    <w:next w:val="Norml"/>
    <w:uiPriority w:val="99"/>
    <w:rsid w:val="00A6354D"/>
    <w:pPr>
      <w:widowControl w:val="0"/>
      <w:autoSpaceDE w:val="0"/>
      <w:autoSpaceDN w:val="0"/>
      <w:adjustRightInd w:val="0"/>
    </w:pPr>
    <w:rPr>
      <w:rFonts w:eastAsiaTheme="minorEastAsia"/>
      <w:sz w:val="24"/>
      <w:szCs w:val="24"/>
    </w:rPr>
  </w:style>
  <w:style w:type="paragraph" w:customStyle="1" w:styleId="CM10">
    <w:name w:val="CM10"/>
    <w:basedOn w:val="Norml"/>
    <w:next w:val="Norml"/>
    <w:uiPriority w:val="99"/>
    <w:rsid w:val="00A6354D"/>
    <w:pPr>
      <w:widowControl w:val="0"/>
      <w:autoSpaceDE w:val="0"/>
      <w:autoSpaceDN w:val="0"/>
      <w:adjustRightInd w:val="0"/>
    </w:pPr>
    <w:rPr>
      <w:rFonts w:eastAsiaTheme="minorEastAsia"/>
      <w:sz w:val="24"/>
      <w:szCs w:val="24"/>
    </w:rPr>
  </w:style>
  <w:style w:type="table" w:styleId="Rcsostblzat">
    <w:name w:val="Table Grid"/>
    <w:basedOn w:val="Normltblzat"/>
    <w:uiPriority w:val="59"/>
    <w:rsid w:val="0017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F35418"/>
    <w:rPr>
      <w:color w:val="0000FF" w:themeColor="hyperlink"/>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F35418"/>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08686">
      <w:bodyDiv w:val="1"/>
      <w:marLeft w:val="0"/>
      <w:marRight w:val="0"/>
      <w:marTop w:val="0"/>
      <w:marBottom w:val="0"/>
      <w:divBdr>
        <w:top w:val="none" w:sz="0" w:space="0" w:color="auto"/>
        <w:left w:val="none" w:sz="0" w:space="0" w:color="auto"/>
        <w:bottom w:val="none" w:sz="0" w:space="0" w:color="auto"/>
        <w:right w:val="none" w:sz="0" w:space="0" w:color="auto"/>
      </w:divBdr>
    </w:div>
    <w:div w:id="19813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jbuda.hu" TargetMode="External"/><Relationship Id="rId3" Type="http://schemas.openxmlformats.org/officeDocument/2006/relationships/styles" Target="styles.xml"/><Relationship Id="rId7" Type="http://schemas.openxmlformats.org/officeDocument/2006/relationships/hyperlink" Target="http://www.ujbuda.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81EA-E021-4BC0-86B5-3DD08932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2261</Words>
  <Characters>15605</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DomokV</dc:creator>
  <cp:lastModifiedBy>MarCs</cp:lastModifiedBy>
  <cp:revision>23</cp:revision>
  <dcterms:created xsi:type="dcterms:W3CDTF">2020-10-08T08:31:00Z</dcterms:created>
  <dcterms:modified xsi:type="dcterms:W3CDTF">2020-10-08T10:29:00Z</dcterms:modified>
</cp:coreProperties>
</file>