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42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Testület és képviselő megn</w:t>
            </w:r>
            <w:r w:rsidRPr="00E911C8">
              <w:rPr>
                <w:b/>
                <w:sz w:val="24"/>
                <w:szCs w:val="24"/>
              </w:rPr>
              <w:t>e</w:t>
            </w:r>
            <w:r w:rsidRPr="00E911C8">
              <w:rPr>
                <w:b/>
                <w:sz w:val="24"/>
                <w:szCs w:val="24"/>
              </w:rPr>
              <w:t>vezése</w:t>
            </w: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Ülés dát</w:t>
            </w:r>
            <w:r w:rsidRPr="00E911C8">
              <w:rPr>
                <w:b/>
                <w:sz w:val="24"/>
                <w:szCs w:val="24"/>
              </w:rPr>
              <w:t>u</w:t>
            </w:r>
            <w:r w:rsidRPr="00E911C8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Szavazásról való hiányzás %-os arán</w:t>
            </w:r>
            <w:r w:rsidRPr="00E911C8">
              <w:rPr>
                <w:b/>
                <w:sz w:val="24"/>
                <w:szCs w:val="24"/>
              </w:rPr>
              <w:t>y</w:t>
            </w:r>
            <w:r w:rsidRPr="00E911C8">
              <w:rPr>
                <w:b/>
                <w:sz w:val="24"/>
                <w:szCs w:val="24"/>
              </w:rPr>
              <w:t>ban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Képviselő-testület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dr. Bács Márton 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2020.02.27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Pr="00E911C8">
              <w:rPr>
                <w:b/>
                <w:sz w:val="24"/>
                <w:szCs w:val="24"/>
              </w:rPr>
              <w:t>%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2020.02.27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Gazdasági Bizottság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Bába Szilvia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2020.02.12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2020.02.26.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Csernus László</w:t>
            </w: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2020.02.12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vMerge w:val="restart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Varga Gergő</w:t>
            </w: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2020.02.12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vMerge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2020.02.26.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Jogi </w:t>
            </w:r>
            <w:r w:rsidRPr="00E911C8">
              <w:rPr>
                <w:sz w:val="24"/>
                <w:szCs w:val="24"/>
                <w:u w:val="single"/>
              </w:rPr>
              <w:t>és K</w:t>
            </w:r>
            <w:r>
              <w:rPr>
                <w:sz w:val="24"/>
                <w:szCs w:val="24"/>
                <w:u w:val="single"/>
              </w:rPr>
              <w:t xml:space="preserve">özbeszerzési </w:t>
            </w:r>
            <w:r w:rsidRPr="00E911C8">
              <w:rPr>
                <w:sz w:val="24"/>
                <w:szCs w:val="24"/>
                <w:u w:val="single"/>
              </w:rPr>
              <w:t>Bizottság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Farkas Csaba Sándor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2020.01.20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Németh Gyöngyvér Valéria</w:t>
            </w:r>
          </w:p>
          <w:p w:rsidR="00E4759E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2020.01.20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E911C8">
              <w:rPr>
                <w:sz w:val="24"/>
                <w:szCs w:val="24"/>
              </w:rPr>
              <w:t xml:space="preserve">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D95272" w:rsidTr="005634C6">
        <w:tc>
          <w:tcPr>
            <w:tcW w:w="3011" w:type="dxa"/>
            <w:vMerge w:val="restart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Környezet- és Klímavédelmi Bizottság</w:t>
            </w:r>
          </w:p>
          <w:p w:rsidR="00E4759E" w:rsidRPr="00CD2AB9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Hoffmann Tamás</w:t>
            </w: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2020.01.22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D95272" w:rsidTr="005634C6">
        <w:tc>
          <w:tcPr>
            <w:tcW w:w="3011" w:type="dxa"/>
            <w:vMerge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2020.02.26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  <w:r w:rsidRPr="00E911C8">
              <w:rPr>
                <w:b/>
                <w:sz w:val="24"/>
                <w:szCs w:val="24"/>
              </w:rPr>
              <w:t>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D95272" w:rsidTr="005634C6">
        <w:tc>
          <w:tcPr>
            <w:tcW w:w="3011" w:type="dxa"/>
            <w:vMerge w:val="restart"/>
            <w:shd w:val="clear" w:color="auto" w:fill="auto"/>
          </w:tcPr>
          <w:p w:rsidR="00E4759E" w:rsidRPr="00CD2AB9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2020.01.22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D95272" w:rsidTr="005634C6">
        <w:tc>
          <w:tcPr>
            <w:tcW w:w="3011" w:type="dxa"/>
            <w:vMerge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2020.02.26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vMerge w:val="restart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Tóth Attila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2020.01.21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vMerge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2020.03.10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Dézsi Bettina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2020.03.10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Jankó István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2020.03.10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 xml:space="preserve">Pénzügyi és </w:t>
            </w:r>
            <w:r>
              <w:rPr>
                <w:sz w:val="24"/>
                <w:szCs w:val="24"/>
                <w:u w:val="single"/>
              </w:rPr>
              <w:t>Költségvetési</w:t>
            </w:r>
            <w:r w:rsidRPr="00E911C8">
              <w:rPr>
                <w:sz w:val="24"/>
                <w:szCs w:val="24"/>
                <w:u w:val="single"/>
              </w:rPr>
              <w:t xml:space="preserve"> Bizottság</w:t>
            </w:r>
          </w:p>
          <w:p w:rsidR="00E4759E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Herczeg András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</w:rPr>
            </w:pPr>
          </w:p>
          <w:p w:rsidR="00E4759E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2020.01.30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Schafferné Csák Éva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2020.01.30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E911C8">
              <w:rPr>
                <w:sz w:val="24"/>
                <w:szCs w:val="24"/>
              </w:rPr>
              <w:t xml:space="preserve">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László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2020.01.30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E911C8">
              <w:rPr>
                <w:sz w:val="24"/>
                <w:szCs w:val="24"/>
              </w:rPr>
              <w:t xml:space="preserve">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lastRenderedPageBreak/>
              <w:t>Szociális és Egészségügyi Bizottság</w:t>
            </w:r>
          </w:p>
          <w:p w:rsidR="00E4759E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Németh Gyöngyvér Valéria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2020.01.21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59E" w:rsidRPr="00E911C8" w:rsidTr="005634C6">
        <w:tc>
          <w:tcPr>
            <w:tcW w:w="3011" w:type="dxa"/>
            <w:shd w:val="clear" w:color="auto" w:fill="auto"/>
          </w:tcPr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Vagyonnyilatkozatot Ellenőrző Bizottság</w:t>
            </w:r>
          </w:p>
          <w:p w:rsidR="00E4759E" w:rsidRPr="00E911C8" w:rsidRDefault="00E4759E" w:rsidP="005634C6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Kreitler-Sas Máté</w:t>
            </w:r>
          </w:p>
          <w:p w:rsidR="00E4759E" w:rsidRPr="00E911C8" w:rsidRDefault="00E4759E" w:rsidP="005634C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2020.02.04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</w:p>
          <w:p w:rsidR="00E4759E" w:rsidRPr="00E911C8" w:rsidRDefault="00E4759E" w:rsidP="005634C6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</w:tbl>
    <w:p w:rsidR="00496AE9" w:rsidRDefault="00496AE9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 w:rsidP="00E4759E"/>
    <w:p w:rsidR="00E4759E" w:rsidRDefault="00E4759E" w:rsidP="00E4759E"/>
    <w:p w:rsidR="00E4759E" w:rsidRDefault="00E4759E" w:rsidP="00E4759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750FE">
        <w:rPr>
          <w:sz w:val="24"/>
          <w:szCs w:val="24"/>
        </w:rPr>
        <w:t>em volt az SZ</w:t>
      </w:r>
      <w:r>
        <w:rPr>
          <w:sz w:val="24"/>
          <w:szCs w:val="24"/>
        </w:rPr>
        <w:t>MSZ szabályai szerinti hiányzás:</w:t>
      </w:r>
    </w:p>
    <w:p w:rsidR="00E4759E" w:rsidRPr="0008287F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Képviselő-testület </w:t>
      </w:r>
      <w:r>
        <w:rPr>
          <w:sz w:val="24"/>
          <w:szCs w:val="24"/>
        </w:rPr>
        <w:t>2020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január 23-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E4759E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Gazdasági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2020. január 22-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E4759E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Jogi és Közbeszerzési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2020. február 24-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E4759E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Kulturális és Köznevelési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2020. február 11-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rendkívüli ülésén,</w:t>
      </w:r>
    </w:p>
    <w:p w:rsidR="00E4759E" w:rsidRPr="00CA28E9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Kulturális és Köznevelési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2020. február 25-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E4759E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Pénzügyi és Költségvetési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január 20-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E4759E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Pénzügyi és Költségvetési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24-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E4759E" w:rsidRDefault="00E4759E" w:rsidP="00E475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Szociális és Egészségügyi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25-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ülésén.</w:t>
      </w:r>
    </w:p>
    <w:p w:rsidR="00E4759E" w:rsidRDefault="00E4759E">
      <w:bookmarkStart w:id="0" w:name="_GoBack"/>
      <w:bookmarkEnd w:id="0"/>
    </w:p>
    <w:sectPr w:rsidR="00E4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9E" w:rsidRDefault="00E4759E" w:rsidP="00E4759E">
      <w:r>
        <w:separator/>
      </w:r>
    </w:p>
  </w:endnote>
  <w:endnote w:type="continuationSeparator" w:id="0">
    <w:p w:rsidR="00E4759E" w:rsidRDefault="00E4759E" w:rsidP="00E4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9E" w:rsidRDefault="00E4759E" w:rsidP="00E4759E">
      <w:r>
        <w:separator/>
      </w:r>
    </w:p>
  </w:footnote>
  <w:footnote w:type="continuationSeparator" w:id="0">
    <w:p w:rsidR="00E4759E" w:rsidRDefault="00E4759E" w:rsidP="00E4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9E" w:rsidRPr="00E4759E" w:rsidRDefault="00E4759E" w:rsidP="00E4759E">
    <w:pPr>
      <w:pStyle w:val="lfej"/>
      <w:rPr>
        <w:sz w:val="24"/>
        <w:szCs w:val="24"/>
      </w:rPr>
    </w:pPr>
    <w:r w:rsidRPr="00E4759E">
      <w:rPr>
        <w:sz w:val="24"/>
        <w:szCs w:val="24"/>
      </w:rPr>
      <w:t>Képviselők és bizottsági tagok hiányzása_előterjesztés melléklet_20</w:t>
    </w:r>
    <w:r w:rsidRPr="00E4759E">
      <w:rPr>
        <w:sz w:val="24"/>
        <w:szCs w:val="24"/>
      </w:rPr>
      <w:t>20</w:t>
    </w:r>
    <w:r w:rsidRPr="00E4759E">
      <w:rPr>
        <w:sz w:val="24"/>
        <w:szCs w:val="24"/>
      </w:rPr>
      <w:t>.</w:t>
    </w:r>
    <w:r w:rsidRPr="00E4759E">
      <w:rPr>
        <w:sz w:val="24"/>
        <w:szCs w:val="24"/>
      </w:rPr>
      <w:t>09</w:t>
    </w:r>
    <w:r w:rsidRPr="00E4759E">
      <w:rPr>
        <w:sz w:val="24"/>
        <w:szCs w:val="24"/>
      </w:rPr>
      <w:t>.</w:t>
    </w:r>
    <w:r w:rsidRPr="00E4759E">
      <w:rPr>
        <w:sz w:val="24"/>
        <w:szCs w:val="24"/>
      </w:rPr>
      <w:t>15</w:t>
    </w:r>
    <w:r w:rsidRPr="00E4759E">
      <w:rPr>
        <w:sz w:val="24"/>
        <w:szCs w:val="24"/>
      </w:rPr>
      <w:t>.</w:t>
    </w:r>
  </w:p>
  <w:p w:rsidR="00E4759E" w:rsidRDefault="00E475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06"/>
    <w:multiLevelType w:val="hybridMultilevel"/>
    <w:tmpl w:val="E78C7B4E"/>
    <w:lvl w:ilvl="0" w:tplc="F2AEA96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9E"/>
    <w:rsid w:val="00496AE9"/>
    <w:rsid w:val="00E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5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759E"/>
  </w:style>
  <w:style w:type="paragraph" w:styleId="llb">
    <w:name w:val="footer"/>
    <w:basedOn w:val="Norml"/>
    <w:link w:val="llb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7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5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759E"/>
  </w:style>
  <w:style w:type="paragraph" w:styleId="llb">
    <w:name w:val="footer"/>
    <w:basedOn w:val="Norml"/>
    <w:link w:val="llb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1</cp:revision>
  <dcterms:created xsi:type="dcterms:W3CDTF">2020-09-10T13:29:00Z</dcterms:created>
  <dcterms:modified xsi:type="dcterms:W3CDTF">2020-09-10T13:31:00Z</dcterms:modified>
</cp:coreProperties>
</file>