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0" w:rsidRPr="00905737" w:rsidRDefault="00F0371C" w:rsidP="00905737">
      <w:pPr>
        <w:jc w:val="center"/>
        <w:rPr>
          <w:b/>
        </w:rPr>
      </w:pPr>
      <w:r w:rsidRPr="00905737">
        <w:rPr>
          <w:b/>
        </w:rPr>
        <w:t>EGYÜTTMŰKÖDÉSI MEGÁLLAPODÁS</w:t>
      </w:r>
    </w:p>
    <w:p w:rsidR="00F0371C" w:rsidRDefault="00F0371C"/>
    <w:p w:rsidR="00F0371C" w:rsidRDefault="00F0371C"/>
    <w:p w:rsidR="00F0371C" w:rsidRPr="001E2FB0" w:rsidRDefault="00F0371C" w:rsidP="00F0371C">
      <w:pPr>
        <w:jc w:val="both"/>
      </w:pPr>
      <w:r w:rsidRPr="001E2FB0">
        <w:t>amely létrejött egyrészről</w:t>
      </w:r>
    </w:p>
    <w:p w:rsidR="00F0371C" w:rsidRPr="001E2FB0" w:rsidRDefault="00F0371C" w:rsidP="00F0371C">
      <w:pPr>
        <w:jc w:val="both"/>
        <w:rPr>
          <w:b/>
        </w:rPr>
      </w:pPr>
      <w:r w:rsidRPr="001E2FB0">
        <w:rPr>
          <w:b/>
        </w:rPr>
        <w:t xml:space="preserve">Budapest Főváros XI. </w:t>
      </w:r>
      <w:r>
        <w:rPr>
          <w:b/>
        </w:rPr>
        <w:t>K</w:t>
      </w:r>
      <w:r w:rsidRPr="001E2FB0">
        <w:rPr>
          <w:b/>
        </w:rPr>
        <w:t>erület Újbuda Önkormányzata</w:t>
      </w:r>
    </w:p>
    <w:p w:rsidR="00F0371C" w:rsidRPr="001E2FB0" w:rsidRDefault="00F0371C" w:rsidP="00F0371C">
      <w:pPr>
        <w:jc w:val="both"/>
      </w:pPr>
      <w:r w:rsidRPr="001E2FB0">
        <w:t>Székhely: 1113 Budapest, Bocskai út 39-41.</w:t>
      </w:r>
    </w:p>
    <w:p w:rsidR="00F0371C" w:rsidRPr="001E2FB0" w:rsidRDefault="00F0371C" w:rsidP="00F0371C">
      <w:pPr>
        <w:jc w:val="both"/>
      </w:pPr>
      <w:r w:rsidRPr="001E2FB0">
        <w:t>Adószám: 157357462-43</w:t>
      </w:r>
    </w:p>
    <w:p w:rsidR="00F0371C" w:rsidRPr="001E2FB0" w:rsidRDefault="00F0371C" w:rsidP="00F0371C">
      <w:pPr>
        <w:jc w:val="both"/>
      </w:pPr>
      <w:r w:rsidRPr="001E2FB0">
        <w:t>Bankszámlaszám: 11784009-15511001</w:t>
      </w:r>
    </w:p>
    <w:p w:rsidR="00F0371C" w:rsidRPr="001E2FB0" w:rsidRDefault="00F0371C" w:rsidP="00F0371C">
      <w:pPr>
        <w:jc w:val="both"/>
      </w:pPr>
      <w:r w:rsidRPr="001E2FB0">
        <w:t>KSH-szám: 15735746-8411-321-01</w:t>
      </w:r>
    </w:p>
    <w:p w:rsidR="00F0371C" w:rsidRPr="001E2FB0" w:rsidRDefault="00F0371C" w:rsidP="00F0371C">
      <w:pPr>
        <w:jc w:val="both"/>
      </w:pPr>
      <w:r w:rsidRPr="001E2FB0">
        <w:t xml:space="preserve">képviseli: </w:t>
      </w:r>
      <w:r w:rsidRPr="001E2FB0">
        <w:rPr>
          <w:b/>
        </w:rPr>
        <w:t xml:space="preserve">dr. </w:t>
      </w:r>
      <w:r w:rsidR="00B26906">
        <w:rPr>
          <w:b/>
        </w:rPr>
        <w:t>László Imre</w:t>
      </w:r>
      <w:r w:rsidRPr="001E2FB0">
        <w:t xml:space="preserve"> polgármester,</w:t>
      </w:r>
    </w:p>
    <w:p w:rsidR="00F0371C" w:rsidRPr="001E2FB0" w:rsidRDefault="00F0371C" w:rsidP="00F0371C">
      <w:pPr>
        <w:jc w:val="both"/>
        <w:rPr>
          <w:b/>
        </w:rPr>
      </w:pPr>
    </w:p>
    <w:p w:rsidR="00F0371C" w:rsidRPr="001E2FB0" w:rsidRDefault="00F0371C" w:rsidP="00F0371C">
      <w:pPr>
        <w:jc w:val="both"/>
      </w:pPr>
      <w:r w:rsidRPr="001E2FB0">
        <w:t>másfelől a</w:t>
      </w:r>
      <w:r w:rsidR="00C37560">
        <w:t>z</w:t>
      </w:r>
      <w:r w:rsidRPr="001E2FB0">
        <w:t xml:space="preserve"> </w:t>
      </w:r>
    </w:p>
    <w:p w:rsidR="00F0371C" w:rsidRPr="001E2FB0" w:rsidRDefault="00B26906" w:rsidP="00F0371C">
      <w:pPr>
        <w:jc w:val="both"/>
        <w:rPr>
          <w:b/>
        </w:rPr>
      </w:pPr>
      <w:r>
        <w:rPr>
          <w:b/>
        </w:rPr>
        <w:t>Alapítvány a Vadaskert Iskoláért</w:t>
      </w:r>
    </w:p>
    <w:p w:rsidR="00F0371C" w:rsidRDefault="00F0371C" w:rsidP="00F0371C">
      <w:pPr>
        <w:jc w:val="both"/>
      </w:pPr>
      <w:r w:rsidRPr="001E2FB0">
        <w:t>Székhely: 11</w:t>
      </w:r>
      <w:r w:rsidR="00B26906">
        <w:t>18</w:t>
      </w:r>
      <w:r w:rsidRPr="001E2FB0">
        <w:t xml:space="preserve"> Budapest, </w:t>
      </w:r>
      <w:r w:rsidR="00B26906">
        <w:t>Hegyalja út 62</w:t>
      </w:r>
      <w:r w:rsidRPr="001E2FB0">
        <w:t xml:space="preserve">. </w:t>
      </w:r>
    </w:p>
    <w:p w:rsidR="00905737" w:rsidRPr="001E2FB0" w:rsidRDefault="00905737" w:rsidP="00B26906">
      <w:pPr>
        <w:pStyle w:val="Nincstrkz"/>
      </w:pPr>
      <w:r>
        <w:t>Feladatellátási hely:</w:t>
      </w:r>
      <w:r w:rsidR="00B26906" w:rsidRPr="00B26906">
        <w:t>Vadaskert Általános Iskola</w:t>
      </w:r>
      <w:r w:rsidR="00B26906">
        <w:t xml:space="preserve"> </w:t>
      </w:r>
      <w:r w:rsidR="00B26906" w:rsidRPr="00B26906">
        <w:t>1119 Budapest, Rátz László utca 3-7</w:t>
      </w:r>
      <w:r w:rsidR="00B26906">
        <w:t>.</w:t>
      </w:r>
    </w:p>
    <w:p w:rsidR="00C37560" w:rsidRPr="00C37560" w:rsidRDefault="00B26906" w:rsidP="00F0371C">
      <w:pPr>
        <w:rPr>
          <w:bCs/>
        </w:rPr>
      </w:pPr>
      <w:r w:rsidRPr="00C37560">
        <w:rPr>
          <w:bCs/>
        </w:rPr>
        <w:t>Nyilvántartásba vétel határozat száma: Fővárosi Törvényszék 7.Pk.60.003/2006/4</w:t>
      </w:r>
      <w:r w:rsidRPr="00C37560">
        <w:rPr>
          <w:bCs/>
        </w:rPr>
        <w:br/>
        <w:t>Adószám: 18121922-1-43</w:t>
      </w:r>
      <w:r w:rsidRPr="00C37560">
        <w:rPr>
          <w:bCs/>
        </w:rPr>
        <w:br/>
      </w:r>
      <w:r w:rsidR="00C37560" w:rsidRPr="00C37560">
        <w:rPr>
          <w:bCs/>
        </w:rPr>
        <w:t>Bankszámla</w:t>
      </w:r>
      <w:r w:rsidR="00C37560">
        <w:rPr>
          <w:bCs/>
        </w:rPr>
        <w:t>szám</w:t>
      </w:r>
      <w:r w:rsidR="00C37560" w:rsidRPr="00C37560">
        <w:rPr>
          <w:bCs/>
        </w:rPr>
        <w:t>: 10918001-00000119-02800003</w:t>
      </w:r>
    </w:p>
    <w:p w:rsidR="00C37560" w:rsidRPr="00C37560" w:rsidRDefault="00C37560" w:rsidP="00F0371C">
      <w:pPr>
        <w:rPr>
          <w:bCs/>
        </w:rPr>
      </w:pPr>
      <w:r>
        <w:rPr>
          <w:bCs/>
        </w:rPr>
        <w:t>KSH-szám</w:t>
      </w:r>
      <w:r w:rsidR="00B26906" w:rsidRPr="00C37560">
        <w:rPr>
          <w:bCs/>
        </w:rPr>
        <w:t>: 18121922-8520-569-01</w:t>
      </w:r>
    </w:p>
    <w:p w:rsidR="00B26906" w:rsidRPr="00C37560" w:rsidRDefault="00C37560" w:rsidP="00F0371C">
      <w:r>
        <w:rPr>
          <w:bCs/>
        </w:rPr>
        <w:t>k</w:t>
      </w:r>
      <w:r w:rsidRPr="00C37560">
        <w:rPr>
          <w:bCs/>
        </w:rPr>
        <w:t>épvisel</w:t>
      </w:r>
      <w:r w:rsidR="00B26906" w:rsidRPr="00C37560">
        <w:rPr>
          <w:bCs/>
        </w:rPr>
        <w:t xml:space="preserve">i: </w:t>
      </w:r>
      <w:r w:rsidR="00B26906" w:rsidRPr="00A31DE2">
        <w:rPr>
          <w:b/>
          <w:bCs/>
        </w:rPr>
        <w:t>Peti Sándor</w:t>
      </w:r>
      <w:r w:rsidR="00B26906" w:rsidRPr="00C37560">
        <w:rPr>
          <w:bCs/>
        </w:rPr>
        <w:t xml:space="preserve"> elnök, </w:t>
      </w:r>
    </w:p>
    <w:p w:rsidR="00B26906" w:rsidRDefault="00B26906" w:rsidP="00F0371C"/>
    <w:p w:rsidR="00F0371C" w:rsidRDefault="00F0371C">
      <w:r>
        <w:t>között az alábbi napon és feltételekkel:</w:t>
      </w:r>
    </w:p>
    <w:p w:rsidR="00F0371C" w:rsidRDefault="00F0371C"/>
    <w:p w:rsidR="00F0371C" w:rsidRPr="00905737" w:rsidRDefault="00F0371C">
      <w:pPr>
        <w:rPr>
          <w:u w:val="single"/>
        </w:rPr>
      </w:pPr>
      <w:r w:rsidRPr="00905737">
        <w:rPr>
          <w:u w:val="single"/>
        </w:rPr>
        <w:t>I. Általános cél:</w:t>
      </w:r>
    </w:p>
    <w:p w:rsidR="00257FB8" w:rsidRDefault="00D24389" w:rsidP="00C37560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7560">
        <w:rPr>
          <w:rFonts w:ascii="Times New Roman" w:eastAsia="Times New Roman" w:hAnsi="Times New Roman" w:cs="Times New Roman"/>
          <w:sz w:val="24"/>
          <w:szCs w:val="24"/>
        </w:rPr>
        <w:t xml:space="preserve"> mentális problémákkal és pszichés nehézs</w:t>
      </w:r>
      <w:r w:rsidR="00257FB8">
        <w:rPr>
          <w:rFonts w:ascii="Times New Roman" w:eastAsia="Times New Roman" w:hAnsi="Times New Roman" w:cs="Times New Roman"/>
          <w:sz w:val="24"/>
          <w:szCs w:val="24"/>
        </w:rPr>
        <w:t>égekkel küzdő gyermekek nevelése</w:t>
      </w:r>
      <w:r w:rsidR="00C37560">
        <w:rPr>
          <w:rFonts w:ascii="Times New Roman" w:eastAsia="Times New Roman" w:hAnsi="Times New Roman" w:cs="Times New Roman"/>
          <w:sz w:val="24"/>
          <w:szCs w:val="24"/>
        </w:rPr>
        <w:t xml:space="preserve"> és oktatás</w:t>
      </w:r>
      <w:r w:rsidR="00257F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7560">
        <w:rPr>
          <w:rFonts w:ascii="Times New Roman" w:eastAsia="Times New Roman" w:hAnsi="Times New Roman" w:cs="Times New Roman"/>
          <w:sz w:val="24"/>
          <w:szCs w:val="24"/>
        </w:rPr>
        <w:t>, a me</w:t>
      </w:r>
      <w:r w:rsidR="00257FB8">
        <w:rPr>
          <w:rFonts w:ascii="Times New Roman" w:eastAsia="Times New Roman" w:hAnsi="Times New Roman" w:cs="Times New Roman"/>
          <w:sz w:val="24"/>
          <w:szCs w:val="24"/>
        </w:rPr>
        <w:t>goldatlan beilleszkedési zavarok</w:t>
      </w:r>
      <w:r w:rsidR="00C37560">
        <w:rPr>
          <w:rFonts w:ascii="Times New Roman" w:eastAsia="Times New Roman" w:hAnsi="Times New Roman" w:cs="Times New Roman"/>
          <w:sz w:val="24"/>
          <w:szCs w:val="24"/>
        </w:rPr>
        <w:t>ka</w:t>
      </w:r>
      <w:r w:rsidR="00257FB8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C37560">
        <w:rPr>
          <w:rFonts w:ascii="Times New Roman" w:eastAsia="Times New Roman" w:hAnsi="Times New Roman" w:cs="Times New Roman"/>
          <w:sz w:val="24"/>
          <w:szCs w:val="24"/>
        </w:rPr>
        <w:t>pszichiátriai és pszichológiai gond</w:t>
      </w:r>
      <w:r w:rsidR="00257FB8">
        <w:rPr>
          <w:rFonts w:ascii="Times New Roman" w:eastAsia="Times New Roman" w:hAnsi="Times New Roman" w:cs="Times New Roman"/>
          <w:sz w:val="24"/>
          <w:szCs w:val="24"/>
        </w:rPr>
        <w:t>okkal, részképesség zavarokkal küzdő gyermekek ellátása</w:t>
      </w:r>
      <w:r w:rsidR="00C37560">
        <w:rPr>
          <w:rFonts w:ascii="Times New Roman" w:eastAsia="Times New Roman" w:hAnsi="Times New Roman" w:cs="Times New Roman"/>
          <w:sz w:val="24"/>
          <w:szCs w:val="24"/>
        </w:rPr>
        <w:t xml:space="preserve"> speciálisan szervezett tevékenység keretében</w:t>
      </w:r>
      <w:r w:rsidR="00257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71C" w:rsidRPr="00905737" w:rsidRDefault="00F0371C" w:rsidP="00905737">
      <w:pPr>
        <w:jc w:val="both"/>
        <w:rPr>
          <w:u w:val="single"/>
        </w:rPr>
      </w:pPr>
      <w:r w:rsidRPr="00905737">
        <w:rPr>
          <w:u w:val="single"/>
        </w:rPr>
        <w:t>II. Az Alapítvány vállalja:</w:t>
      </w:r>
    </w:p>
    <w:p w:rsidR="00257FB8" w:rsidRPr="00D24389" w:rsidRDefault="0043116B" w:rsidP="00DB3133">
      <w:pPr>
        <w:pStyle w:val="normal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257FB8" w:rsidRPr="00D24389">
        <w:rPr>
          <w:rFonts w:ascii="Times New Roman" w:hAnsi="Times New Roman" w:cs="Times New Roman"/>
          <w:sz w:val="24"/>
          <w:szCs w:val="24"/>
        </w:rPr>
        <w:t>által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7FB8" w:rsidRPr="00D24389">
        <w:rPr>
          <w:rFonts w:ascii="Times New Roman" w:hAnsi="Times New Roman" w:cs="Times New Roman"/>
          <w:sz w:val="24"/>
          <w:szCs w:val="24"/>
        </w:rPr>
        <w:t xml:space="preserve"> fenntartott iskolá</w:t>
      </w:r>
      <w:r>
        <w:rPr>
          <w:rFonts w:ascii="Times New Roman" w:hAnsi="Times New Roman" w:cs="Times New Roman"/>
          <w:sz w:val="24"/>
          <w:szCs w:val="24"/>
        </w:rPr>
        <w:t>ban</w:t>
      </w:r>
      <w:r w:rsidR="00257FB8" w:rsidRPr="00D24389">
        <w:rPr>
          <w:rFonts w:ascii="Times New Roman" w:hAnsi="Times New Roman" w:cs="Times New Roman"/>
          <w:sz w:val="24"/>
          <w:szCs w:val="24"/>
        </w:rPr>
        <w:t xml:space="preserve"> esélyt teremt a nehezen kezelhető, autista, hiperaktív, figyelemzavaros és egyéb tanulási és/vagy mentálhigiénés problémákkal küzdő gyermekeknek kortársaikhoz való felzárkózásra és a társadalomba való beilleszkedésre.</w:t>
      </w:r>
    </w:p>
    <w:p w:rsidR="00F0371C" w:rsidRPr="00DB3133" w:rsidRDefault="0043116B" w:rsidP="00DB3133">
      <w:pPr>
        <w:pStyle w:val="normal"/>
        <w:numPr>
          <w:ilvl w:val="0"/>
          <w:numId w:val="5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57FB8" w:rsidRPr="00D24389">
        <w:rPr>
          <w:rFonts w:ascii="Times New Roman" w:hAnsi="Times New Roman" w:cs="Times New Roman"/>
          <w:sz w:val="24"/>
          <w:szCs w:val="24"/>
        </w:rPr>
        <w:t>sajátos nevelési igényű tanulók, általános iskolai korosztálya számára az oktatási és nevelési feladatok komplex 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257FB8" w:rsidRPr="00D2438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tását, melyet </w:t>
      </w:r>
      <w:r w:rsidR="00257FB8">
        <w:rPr>
          <w:rFonts w:ascii="Times New Roman" w:eastAsia="Times New Roman" w:hAnsi="Times New Roman" w:cs="Times New Roman"/>
          <w:sz w:val="24"/>
          <w:szCs w:val="24"/>
        </w:rPr>
        <w:t>a Dél-Budai Tankerületi Központtól bérelt – Rátz László u. 3-7. Táncsics Kollégium épületében lévő – tantermekben oldja meg.</w:t>
      </w:r>
    </w:p>
    <w:p w:rsidR="004868BF" w:rsidRDefault="004868BF" w:rsidP="00DB3133">
      <w:pPr>
        <w:pStyle w:val="Listaszerbekezds"/>
        <w:numPr>
          <w:ilvl w:val="0"/>
          <w:numId w:val="5"/>
        </w:numPr>
        <w:jc w:val="both"/>
      </w:pPr>
      <w:r>
        <w:t xml:space="preserve">Minden év </w:t>
      </w:r>
      <w:r w:rsidR="00D24389">
        <w:t>október 31</w:t>
      </w:r>
      <w:r>
        <w:t>-</w:t>
      </w:r>
      <w:r w:rsidR="00D24389">
        <w:t>é</w:t>
      </w:r>
      <w:r>
        <w:t>ig az Önkormányzat rendelkezésére bocsátja azon XI. kerületi állandó lakos gyermekek létszámát, akiket az előző évb</w:t>
      </w:r>
      <w:r w:rsidR="002C0369">
        <w:t>en szolgáltatásban részesített.</w:t>
      </w:r>
    </w:p>
    <w:p w:rsidR="004868BF" w:rsidRDefault="004868BF" w:rsidP="00DB3133">
      <w:pPr>
        <w:tabs>
          <w:tab w:val="num" w:pos="284"/>
        </w:tabs>
        <w:ind w:left="284" w:hanging="360"/>
      </w:pPr>
    </w:p>
    <w:p w:rsidR="00905737" w:rsidRDefault="004868BF" w:rsidP="00DB3133">
      <w:pPr>
        <w:numPr>
          <w:ilvl w:val="0"/>
          <w:numId w:val="5"/>
        </w:numPr>
        <w:jc w:val="both"/>
      </w:pPr>
      <w:r>
        <w:t xml:space="preserve">Évente január 20. napjáig elszámolást nyújt be az </w:t>
      </w:r>
      <w:r w:rsidR="002C0369">
        <w:t>Önkormányzattól az előző költségvetési évre kapott összeg felhasználá</w:t>
      </w:r>
      <w:r w:rsidR="00905737">
        <w:t>sáról és megküldi</w:t>
      </w:r>
      <w:r w:rsidR="00D24389">
        <w:t xml:space="preserve"> </w:t>
      </w:r>
      <w:r w:rsidR="00905737">
        <w:t>a tárgyévről készült beszámolóját</w:t>
      </w:r>
      <w:r w:rsidR="00587512">
        <w:t xml:space="preserve">, </w:t>
      </w:r>
    </w:p>
    <w:p w:rsidR="00D24389" w:rsidRDefault="00D24389" w:rsidP="00DB3133">
      <w:pPr>
        <w:pStyle w:val="Nincstrkz"/>
        <w:ind w:left="284" w:hanging="360"/>
      </w:pPr>
    </w:p>
    <w:p w:rsidR="00905737" w:rsidRDefault="00905737" w:rsidP="00DB3133">
      <w:pPr>
        <w:pStyle w:val="Nincstrkz"/>
        <w:numPr>
          <w:ilvl w:val="0"/>
          <w:numId w:val="5"/>
        </w:numPr>
      </w:pPr>
      <w:r>
        <w:lastRenderedPageBreak/>
        <w:t>Az összeg az alábbi költségekre/kiadásokra használható fel:</w:t>
      </w:r>
    </w:p>
    <w:p w:rsidR="00905737" w:rsidRPr="001E2FB0" w:rsidRDefault="00905737" w:rsidP="00DB3133">
      <w:pPr>
        <w:numPr>
          <w:ilvl w:val="0"/>
          <w:numId w:val="6"/>
        </w:numPr>
        <w:tabs>
          <w:tab w:val="left" w:pos="851"/>
        </w:tabs>
        <w:ind w:left="1276"/>
        <w:jc w:val="both"/>
      </w:pPr>
      <w:r w:rsidRPr="001E2FB0">
        <w:t>alkalmazotti bérek kifizetése</w:t>
      </w:r>
      <w:r w:rsidR="00D27F2E">
        <w:t>,</w:t>
      </w:r>
      <w:r w:rsidRPr="001E2FB0">
        <w:t xml:space="preserve"> </w:t>
      </w:r>
    </w:p>
    <w:p w:rsidR="00905737" w:rsidRPr="001E2FB0" w:rsidRDefault="00905737" w:rsidP="00DB3133">
      <w:pPr>
        <w:numPr>
          <w:ilvl w:val="0"/>
          <w:numId w:val="6"/>
        </w:numPr>
        <w:tabs>
          <w:tab w:val="left" w:pos="851"/>
        </w:tabs>
        <w:ind w:left="1276"/>
        <w:jc w:val="both"/>
      </w:pPr>
      <w:r w:rsidRPr="001E2FB0">
        <w:t>közüzemi számlák fedezete</w:t>
      </w:r>
      <w:r w:rsidR="00D27F2E">
        <w:t>,</w:t>
      </w:r>
    </w:p>
    <w:p w:rsidR="00905737" w:rsidRPr="001E2FB0" w:rsidRDefault="00905737" w:rsidP="00DB3133">
      <w:pPr>
        <w:numPr>
          <w:ilvl w:val="0"/>
          <w:numId w:val="6"/>
        </w:numPr>
        <w:tabs>
          <w:tab w:val="left" w:pos="851"/>
        </w:tabs>
        <w:ind w:left="1276"/>
        <w:jc w:val="both"/>
      </w:pPr>
      <w:r w:rsidRPr="001E2FB0">
        <w:t>megbízási szerződések díja</w:t>
      </w:r>
      <w:r w:rsidR="00D27F2E">
        <w:t>,</w:t>
      </w:r>
    </w:p>
    <w:p w:rsidR="00905737" w:rsidRPr="001E2FB0" w:rsidRDefault="00905737" w:rsidP="00DB3133">
      <w:pPr>
        <w:numPr>
          <w:ilvl w:val="0"/>
          <w:numId w:val="6"/>
        </w:numPr>
        <w:tabs>
          <w:tab w:val="left" w:pos="851"/>
        </w:tabs>
        <w:ind w:left="1276"/>
        <w:jc w:val="both"/>
      </w:pPr>
      <w:r w:rsidRPr="001E2FB0">
        <w:t>feladatellátáshoz szükséges fejlesztő eszközök és a</w:t>
      </w:r>
    </w:p>
    <w:p w:rsidR="00905737" w:rsidRPr="001E2FB0" w:rsidRDefault="00905737" w:rsidP="00DB3133">
      <w:pPr>
        <w:numPr>
          <w:ilvl w:val="0"/>
          <w:numId w:val="6"/>
        </w:numPr>
        <w:tabs>
          <w:tab w:val="left" w:pos="851"/>
        </w:tabs>
        <w:ind w:left="1276"/>
        <w:jc w:val="both"/>
      </w:pPr>
      <w:r w:rsidRPr="001E2FB0">
        <w:t>feladatellátáshoz szükséges irodaszerek beszerzése.</w:t>
      </w:r>
    </w:p>
    <w:p w:rsidR="002A1827" w:rsidRDefault="002A1827" w:rsidP="00905737">
      <w:pPr>
        <w:ind w:left="360"/>
        <w:jc w:val="both"/>
      </w:pPr>
    </w:p>
    <w:p w:rsidR="002A1827" w:rsidRPr="00905737" w:rsidRDefault="002A1827" w:rsidP="00905737">
      <w:pPr>
        <w:jc w:val="both"/>
        <w:rPr>
          <w:u w:val="single"/>
        </w:rPr>
      </w:pPr>
      <w:r w:rsidRPr="00905737">
        <w:rPr>
          <w:u w:val="single"/>
        </w:rPr>
        <w:t>III. Az Önkormányzat vállalja:</w:t>
      </w:r>
    </w:p>
    <w:p w:rsidR="002A1827" w:rsidRDefault="002A1827" w:rsidP="00905737">
      <w:pPr>
        <w:jc w:val="both"/>
      </w:pPr>
    </w:p>
    <w:p w:rsidR="002A1827" w:rsidRDefault="002A1827" w:rsidP="003E0038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Elősegíti az Alapítvány és a kerületi egészségügyi, szociális, gyermekvédelmi és köznevelési intézmények közötti kapcsolato</w:t>
      </w:r>
      <w:r w:rsidR="00A469CC">
        <w:t>k</w:t>
      </w:r>
      <w:r>
        <w:t xml:space="preserve"> fejlesztését, tájékoztató kiadványaiban felhívja a figyelmet az Alapítvány által biztosított lehetőségekre, és folyamatosan figyelemmel kíséri az </w:t>
      </w:r>
      <w:r w:rsidR="003E5D7E">
        <w:t>A</w:t>
      </w:r>
      <w:r>
        <w:t>lapítvány működését.</w:t>
      </w:r>
    </w:p>
    <w:p w:rsidR="002A1827" w:rsidRDefault="002A1827" w:rsidP="003E0038">
      <w:pPr>
        <w:ind w:left="284" w:hanging="284"/>
        <w:jc w:val="both"/>
      </w:pPr>
    </w:p>
    <w:p w:rsidR="002A1827" w:rsidRDefault="004868BF" w:rsidP="003E0038">
      <w:pPr>
        <w:ind w:left="284" w:hanging="284"/>
        <w:jc w:val="both"/>
      </w:pPr>
      <w:r>
        <w:t>2.</w:t>
      </w:r>
      <w:r>
        <w:tab/>
        <w:t>20</w:t>
      </w:r>
      <w:r w:rsidR="00F22C76">
        <w:t>20</w:t>
      </w:r>
      <w:r>
        <w:t xml:space="preserve">. </w:t>
      </w:r>
      <w:r w:rsidR="00DB3133">
        <w:t>szeptember</w:t>
      </w:r>
      <w:r>
        <w:t xml:space="preserve"> 1-jétől 20</w:t>
      </w:r>
      <w:r w:rsidR="00DB3133">
        <w:t>30</w:t>
      </w:r>
      <w:r>
        <w:t xml:space="preserve">. </w:t>
      </w:r>
      <w:r w:rsidR="00DB3133">
        <w:t xml:space="preserve">augusztus </w:t>
      </w:r>
      <w:r>
        <w:t>31-éig évente támogatásban részesíti az Alapítványt úgy, hogy minden évben a támogatás éves összege, az általuk a tárgyévet megelőző évben ellátott XI. kerületi lakos gyermekek számának arányában kerül megállapításra, és minden költségvetési év jú</w:t>
      </w:r>
      <w:r w:rsidR="00E715B1">
        <w:t>n</w:t>
      </w:r>
      <w:r>
        <w:t>iusában átutalásra az Alapítvány részére.</w:t>
      </w:r>
    </w:p>
    <w:p w:rsidR="004868BF" w:rsidRDefault="00905737" w:rsidP="003E0038">
      <w:pPr>
        <w:ind w:left="284" w:hanging="284"/>
        <w:jc w:val="both"/>
      </w:pPr>
      <w:r>
        <w:tab/>
      </w:r>
      <w:r w:rsidR="004868BF">
        <w:t>Az 1 fő XI. kerületi ellátott gyermek után járó támogatás éves mértéke évente a költségvetés tervezésekor kerül megállapításra.</w:t>
      </w:r>
    </w:p>
    <w:p w:rsidR="00905737" w:rsidRDefault="00905737" w:rsidP="003E0038">
      <w:pPr>
        <w:ind w:left="284" w:hanging="284"/>
        <w:jc w:val="both"/>
      </w:pPr>
    </w:p>
    <w:p w:rsidR="00905737" w:rsidRPr="004C5FFB" w:rsidRDefault="00905737" w:rsidP="00905737">
      <w:pPr>
        <w:jc w:val="both"/>
        <w:rPr>
          <w:u w:val="single"/>
        </w:rPr>
      </w:pPr>
      <w:r w:rsidRPr="004C5FFB">
        <w:rPr>
          <w:u w:val="single"/>
        </w:rPr>
        <w:t>IV. Egyebek</w:t>
      </w:r>
    </w:p>
    <w:p w:rsidR="00905737" w:rsidRDefault="00905737" w:rsidP="00905737">
      <w:pPr>
        <w:jc w:val="both"/>
      </w:pPr>
    </w:p>
    <w:p w:rsidR="00905737" w:rsidRDefault="00905737" w:rsidP="00905737">
      <w:pPr>
        <w:jc w:val="both"/>
      </w:pPr>
      <w:r>
        <w:t>Jelen megállapodás 20</w:t>
      </w:r>
      <w:r w:rsidR="00F22C76">
        <w:t>20</w:t>
      </w:r>
      <w:r>
        <w:t xml:space="preserve">. </w:t>
      </w:r>
      <w:r w:rsidR="00DB3133">
        <w:t>szeptember</w:t>
      </w:r>
      <w:r>
        <w:t xml:space="preserve"> 1-jétől 20</w:t>
      </w:r>
      <w:r w:rsidR="00DB3133">
        <w:t>30</w:t>
      </w:r>
      <w:r>
        <w:t xml:space="preserve">. </w:t>
      </w:r>
      <w:r w:rsidR="00DB3133">
        <w:t>augusztus</w:t>
      </w:r>
      <w:r>
        <w:t xml:space="preserve"> 31-éig terjedő időszakra szól.</w:t>
      </w:r>
    </w:p>
    <w:p w:rsidR="00905737" w:rsidRDefault="00905737" w:rsidP="00905737">
      <w:pPr>
        <w:jc w:val="both"/>
      </w:pPr>
      <w:r>
        <w:t>A megállapodásban nem szabályozott kérdésekben a Ptk. rendelkezései az irányadók.</w:t>
      </w:r>
    </w:p>
    <w:p w:rsidR="00905737" w:rsidRDefault="00905737" w:rsidP="00905737">
      <w:pPr>
        <w:jc w:val="both"/>
      </w:pPr>
      <w:r>
        <w:t xml:space="preserve">A támogatási cél kormányzati funkciója (COFOG kód): </w:t>
      </w:r>
      <w:r w:rsidR="00273E6D">
        <w:t>091212, 092112</w:t>
      </w:r>
    </w:p>
    <w:p w:rsidR="00273E6D" w:rsidRDefault="00273E6D" w:rsidP="00905737">
      <w:pPr>
        <w:jc w:val="both"/>
      </w:pPr>
    </w:p>
    <w:p w:rsidR="00273E6D" w:rsidRDefault="00273E6D" w:rsidP="00905737">
      <w:pPr>
        <w:jc w:val="both"/>
      </w:pPr>
    </w:p>
    <w:p w:rsidR="004C5FFB" w:rsidRDefault="004C5FFB" w:rsidP="00905737">
      <w:pPr>
        <w:jc w:val="both"/>
      </w:pPr>
      <w:r>
        <w:t xml:space="preserve">Budapest, </w:t>
      </w:r>
      <w:r w:rsidR="00D27F2E">
        <w:t>20</w:t>
      </w:r>
      <w:r w:rsidR="00DB3133">
        <w:t>20</w:t>
      </w:r>
      <w:r w:rsidR="00D27F2E">
        <w:t xml:space="preserve">. </w:t>
      </w:r>
      <w:r>
        <w:t>………………</w:t>
      </w:r>
    </w:p>
    <w:p w:rsidR="004C5FFB" w:rsidRDefault="004C5FFB" w:rsidP="00905737">
      <w:pPr>
        <w:jc w:val="both"/>
      </w:pPr>
    </w:p>
    <w:p w:rsidR="004C5FFB" w:rsidRDefault="004C5FFB" w:rsidP="00905737">
      <w:pPr>
        <w:jc w:val="both"/>
      </w:pPr>
    </w:p>
    <w:tbl>
      <w:tblPr>
        <w:tblW w:w="0" w:type="auto"/>
        <w:tblLook w:val="01E0"/>
      </w:tblPr>
      <w:tblGrid>
        <w:gridCol w:w="4435"/>
        <w:gridCol w:w="4427"/>
      </w:tblGrid>
      <w:tr w:rsidR="004C5FFB" w:rsidTr="00D27F2E">
        <w:tc>
          <w:tcPr>
            <w:tcW w:w="4606" w:type="dxa"/>
          </w:tcPr>
          <w:p w:rsidR="004C5FFB" w:rsidRDefault="004C5FFB" w:rsidP="007B066A">
            <w:pPr>
              <w:jc w:val="center"/>
            </w:pPr>
            <w:r>
              <w:t xml:space="preserve">dr. </w:t>
            </w:r>
            <w:r w:rsidR="00DB3133">
              <w:t>László Imre</w:t>
            </w:r>
          </w:p>
          <w:p w:rsidR="004C5FFB" w:rsidRDefault="004C5FFB" w:rsidP="007B066A">
            <w:pPr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:rsidR="004C5FFB" w:rsidRDefault="00DB3133" w:rsidP="007B066A">
            <w:pPr>
              <w:jc w:val="center"/>
            </w:pPr>
            <w:r>
              <w:t>Peti Sándor</w:t>
            </w:r>
          </w:p>
          <w:p w:rsidR="004C5FFB" w:rsidRDefault="004C5FFB" w:rsidP="007B066A">
            <w:pPr>
              <w:jc w:val="center"/>
            </w:pPr>
            <w:r>
              <w:t>elnök</w:t>
            </w:r>
          </w:p>
        </w:tc>
      </w:tr>
      <w:tr w:rsidR="004C5FFB" w:rsidTr="007B066A">
        <w:tc>
          <w:tcPr>
            <w:tcW w:w="4606" w:type="dxa"/>
          </w:tcPr>
          <w:p w:rsidR="004C5FFB" w:rsidRPr="007B066A" w:rsidRDefault="004C5FFB" w:rsidP="007B066A">
            <w:pPr>
              <w:jc w:val="center"/>
              <w:rPr>
                <w:sz w:val="20"/>
                <w:szCs w:val="20"/>
              </w:rPr>
            </w:pPr>
            <w:r w:rsidRPr="007B066A">
              <w:rPr>
                <w:sz w:val="20"/>
                <w:szCs w:val="20"/>
              </w:rPr>
              <w:t xml:space="preserve">Budapest Főváros XI. Kerület Újbuda Önkormányzata </w:t>
            </w:r>
          </w:p>
        </w:tc>
        <w:tc>
          <w:tcPr>
            <w:tcW w:w="4606" w:type="dxa"/>
          </w:tcPr>
          <w:p w:rsidR="004C5FFB" w:rsidRPr="007B066A" w:rsidRDefault="00DB3133" w:rsidP="007B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Alapítvány a Vadaskert Iskoláért</w:t>
            </w:r>
          </w:p>
        </w:tc>
      </w:tr>
      <w:tr w:rsidR="004C5FFB" w:rsidTr="007B066A">
        <w:tc>
          <w:tcPr>
            <w:tcW w:w="4606" w:type="dxa"/>
          </w:tcPr>
          <w:p w:rsidR="004C5FFB" w:rsidRDefault="004C5FFB" w:rsidP="007B066A">
            <w:pPr>
              <w:jc w:val="center"/>
            </w:pPr>
          </w:p>
          <w:p w:rsidR="004C5FFB" w:rsidRPr="00D27F2E" w:rsidRDefault="004C5FFB" w:rsidP="007B066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27F2E">
              <w:rPr>
                <w:i/>
                <w:sz w:val="20"/>
                <w:szCs w:val="20"/>
                <w:u w:val="single"/>
              </w:rPr>
              <w:t>Ellenjegyzem:</w:t>
            </w:r>
          </w:p>
          <w:p w:rsidR="004C5FFB" w:rsidRDefault="004C5FFB" w:rsidP="00D27F2E"/>
          <w:p w:rsidR="00D27F2E" w:rsidRDefault="00D27F2E" w:rsidP="00D27F2E"/>
          <w:p w:rsidR="004C5FFB" w:rsidRDefault="00F22C76" w:rsidP="007B066A">
            <w:pPr>
              <w:jc w:val="center"/>
            </w:pPr>
            <w:r>
              <w:t xml:space="preserve">Vargáné </w:t>
            </w:r>
            <w:r w:rsidR="004C5FFB">
              <w:t xml:space="preserve">dr. </w:t>
            </w:r>
            <w:r>
              <w:t>Kremzner Zsuzsanna</w:t>
            </w:r>
          </w:p>
          <w:p w:rsidR="004C5FFB" w:rsidRDefault="004C5FFB" w:rsidP="007B066A">
            <w:pPr>
              <w:jc w:val="center"/>
            </w:pPr>
            <w:r>
              <w:t>jegyző</w:t>
            </w:r>
          </w:p>
        </w:tc>
        <w:tc>
          <w:tcPr>
            <w:tcW w:w="4606" w:type="dxa"/>
          </w:tcPr>
          <w:p w:rsidR="004C5FFB" w:rsidRDefault="004C5FFB" w:rsidP="007B066A">
            <w:pPr>
              <w:jc w:val="center"/>
            </w:pPr>
          </w:p>
          <w:p w:rsidR="004C5FFB" w:rsidRPr="00D27F2E" w:rsidRDefault="00D27F2E" w:rsidP="007B066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27F2E">
              <w:rPr>
                <w:i/>
                <w:sz w:val="20"/>
                <w:szCs w:val="20"/>
                <w:u w:val="single"/>
              </w:rPr>
              <w:t>Ellenjegyzem:</w:t>
            </w:r>
          </w:p>
          <w:p w:rsidR="0092180E" w:rsidRDefault="0092180E" w:rsidP="007B066A">
            <w:pPr>
              <w:jc w:val="center"/>
            </w:pPr>
          </w:p>
          <w:p w:rsidR="004C5FFB" w:rsidRDefault="004C5FFB" w:rsidP="007B066A">
            <w:pPr>
              <w:jc w:val="center"/>
            </w:pPr>
          </w:p>
          <w:p w:rsidR="004C5FFB" w:rsidRDefault="004C5FFB" w:rsidP="007B066A">
            <w:pPr>
              <w:jc w:val="center"/>
            </w:pPr>
          </w:p>
        </w:tc>
      </w:tr>
      <w:tr w:rsidR="00D27F2E" w:rsidTr="007B066A">
        <w:tc>
          <w:tcPr>
            <w:tcW w:w="4606" w:type="dxa"/>
          </w:tcPr>
          <w:p w:rsidR="00D27F2E" w:rsidRDefault="00D27F2E" w:rsidP="00D27F2E">
            <w:pPr>
              <w:jc w:val="center"/>
              <w:rPr>
                <w:sz w:val="20"/>
                <w:szCs w:val="20"/>
              </w:rPr>
            </w:pPr>
          </w:p>
          <w:p w:rsidR="00DB3133" w:rsidRDefault="00DB3133" w:rsidP="00D27F2E">
            <w:pPr>
              <w:jc w:val="center"/>
              <w:rPr>
                <w:sz w:val="20"/>
                <w:szCs w:val="20"/>
              </w:rPr>
            </w:pPr>
          </w:p>
          <w:p w:rsidR="00D27F2E" w:rsidRPr="00D27F2E" w:rsidRDefault="00D27F2E" w:rsidP="00D27F2E">
            <w:pPr>
              <w:jc w:val="center"/>
              <w:rPr>
                <w:i/>
                <w:u w:val="single"/>
              </w:rPr>
            </w:pPr>
            <w:r w:rsidRPr="00D27F2E">
              <w:rPr>
                <w:i/>
                <w:sz w:val="20"/>
                <w:szCs w:val="20"/>
                <w:u w:val="single"/>
              </w:rPr>
              <w:t>Pénzügyileg ellenjegyzem:</w:t>
            </w:r>
          </w:p>
          <w:p w:rsidR="00D27F2E" w:rsidRDefault="00D27F2E" w:rsidP="00D27F2E">
            <w:pPr>
              <w:jc w:val="center"/>
            </w:pPr>
          </w:p>
          <w:p w:rsidR="00DB3133" w:rsidRDefault="00DB3133" w:rsidP="00D27F2E">
            <w:pPr>
              <w:jc w:val="center"/>
            </w:pPr>
          </w:p>
          <w:p w:rsidR="00D27F2E" w:rsidRDefault="00D27F2E" w:rsidP="00D27F2E">
            <w:pPr>
              <w:jc w:val="center"/>
            </w:pPr>
            <w:r>
              <w:t>Soltész Erika</w:t>
            </w:r>
          </w:p>
          <w:p w:rsidR="00D27F2E" w:rsidRDefault="00D27F2E" w:rsidP="00D27F2E">
            <w:pPr>
              <w:jc w:val="center"/>
            </w:pPr>
            <w:r>
              <w:t>igazgató</w:t>
            </w:r>
          </w:p>
        </w:tc>
        <w:tc>
          <w:tcPr>
            <w:tcW w:w="4606" w:type="dxa"/>
          </w:tcPr>
          <w:p w:rsidR="00D27F2E" w:rsidRDefault="00D27F2E" w:rsidP="007B066A">
            <w:pPr>
              <w:jc w:val="center"/>
              <w:rPr>
                <w:sz w:val="20"/>
                <w:szCs w:val="20"/>
              </w:rPr>
            </w:pPr>
          </w:p>
          <w:p w:rsidR="00D27F2E" w:rsidRPr="00D27F2E" w:rsidRDefault="00D27F2E" w:rsidP="007B066A">
            <w:pPr>
              <w:jc w:val="center"/>
              <w:rPr>
                <w:i/>
                <w:u w:val="single"/>
              </w:rPr>
            </w:pPr>
            <w:r w:rsidRPr="00D27F2E">
              <w:rPr>
                <w:i/>
                <w:sz w:val="20"/>
                <w:szCs w:val="20"/>
                <w:u w:val="single"/>
              </w:rPr>
              <w:t>Pénzügyileg ellenjegyzem:</w:t>
            </w:r>
          </w:p>
        </w:tc>
      </w:tr>
    </w:tbl>
    <w:p w:rsidR="004C5FFB" w:rsidRDefault="004C5FFB" w:rsidP="00D27F2E">
      <w:pPr>
        <w:jc w:val="both"/>
      </w:pPr>
    </w:p>
    <w:sectPr w:rsidR="004C5FFB" w:rsidSect="00DB3133">
      <w:headerReference w:type="default" r:id="rId7"/>
      <w:pgSz w:w="11906" w:h="16838"/>
      <w:pgMar w:top="1417" w:right="141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F2" w:rsidRDefault="00923BF2">
      <w:r>
        <w:separator/>
      </w:r>
    </w:p>
  </w:endnote>
  <w:endnote w:type="continuationSeparator" w:id="0">
    <w:p w:rsidR="00923BF2" w:rsidRDefault="0092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F2" w:rsidRDefault="00923BF2">
      <w:r>
        <w:separator/>
      </w:r>
    </w:p>
  </w:footnote>
  <w:footnote w:type="continuationSeparator" w:id="0">
    <w:p w:rsidR="00923BF2" w:rsidRDefault="00923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75" w:rsidRPr="00E3370E" w:rsidRDefault="00074A75" w:rsidP="00E3370E">
    <w:pPr>
      <w:pStyle w:val="lfej"/>
      <w:jc w:val="right"/>
      <w:rPr>
        <w:sz w:val="16"/>
        <w:szCs w:val="16"/>
      </w:rPr>
    </w:pPr>
    <w:r w:rsidRPr="00E3370E">
      <w:rPr>
        <w:sz w:val="16"/>
        <w:szCs w:val="16"/>
      </w:rPr>
      <w:t>.../20</w:t>
    </w:r>
    <w:r w:rsidR="00B26906">
      <w:rPr>
        <w:sz w:val="16"/>
        <w:szCs w:val="16"/>
      </w:rPr>
      <w:t>20.</w:t>
    </w:r>
    <w:r w:rsidRPr="00E3370E">
      <w:rPr>
        <w:sz w:val="16"/>
        <w:szCs w:val="16"/>
      </w:rPr>
      <w:t xml:space="preserve"> (</w:t>
    </w:r>
    <w:r w:rsidR="00B26906">
      <w:rPr>
        <w:sz w:val="16"/>
        <w:szCs w:val="16"/>
      </w:rPr>
      <w:t>V</w:t>
    </w:r>
    <w:r w:rsidR="00216530">
      <w:rPr>
        <w:sz w:val="16"/>
        <w:szCs w:val="16"/>
      </w:rPr>
      <w:t>I</w:t>
    </w:r>
    <w:r w:rsidRPr="00E3370E">
      <w:rPr>
        <w:sz w:val="16"/>
        <w:szCs w:val="16"/>
      </w:rPr>
      <w:t xml:space="preserve">. </w:t>
    </w:r>
    <w:r w:rsidR="00B26906">
      <w:rPr>
        <w:sz w:val="16"/>
        <w:szCs w:val="16"/>
      </w:rPr>
      <w:t>25</w:t>
    </w:r>
    <w:r w:rsidRPr="00E3370E">
      <w:rPr>
        <w:sz w:val="16"/>
        <w:szCs w:val="16"/>
      </w:rPr>
      <w:t>.) XI.ÖK határozat melléklete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B51"/>
    <w:multiLevelType w:val="hybridMultilevel"/>
    <w:tmpl w:val="925EC7C0"/>
    <w:lvl w:ilvl="0" w:tplc="6D721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028"/>
    <w:multiLevelType w:val="hybridMultilevel"/>
    <w:tmpl w:val="AD74D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959AC"/>
    <w:multiLevelType w:val="hybridMultilevel"/>
    <w:tmpl w:val="5978ED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21D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30592"/>
    <w:multiLevelType w:val="hybridMultilevel"/>
    <w:tmpl w:val="5D8A0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E0265"/>
    <w:multiLevelType w:val="hybridMultilevel"/>
    <w:tmpl w:val="7116B4A2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DF6125D"/>
    <w:multiLevelType w:val="hybridMultilevel"/>
    <w:tmpl w:val="6A48C0A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71C"/>
    <w:rsid w:val="00072AD4"/>
    <w:rsid w:val="00074A75"/>
    <w:rsid w:val="00090AF9"/>
    <w:rsid w:val="000A04CB"/>
    <w:rsid w:val="00140383"/>
    <w:rsid w:val="001B2A85"/>
    <w:rsid w:val="001D12ED"/>
    <w:rsid w:val="001F6BA6"/>
    <w:rsid w:val="00203CFD"/>
    <w:rsid w:val="00216530"/>
    <w:rsid w:val="002204BB"/>
    <w:rsid w:val="00257E4C"/>
    <w:rsid w:val="00257FB8"/>
    <w:rsid w:val="00273E6D"/>
    <w:rsid w:val="00285CAB"/>
    <w:rsid w:val="00296CE5"/>
    <w:rsid w:val="002A1827"/>
    <w:rsid w:val="002B1700"/>
    <w:rsid w:val="002C0369"/>
    <w:rsid w:val="002D61F0"/>
    <w:rsid w:val="002E74D1"/>
    <w:rsid w:val="00330A01"/>
    <w:rsid w:val="00336F41"/>
    <w:rsid w:val="003501D2"/>
    <w:rsid w:val="003B6EEE"/>
    <w:rsid w:val="003E0038"/>
    <w:rsid w:val="003E5D7E"/>
    <w:rsid w:val="0043116B"/>
    <w:rsid w:val="00443061"/>
    <w:rsid w:val="004868BF"/>
    <w:rsid w:val="00490D23"/>
    <w:rsid w:val="004B4384"/>
    <w:rsid w:val="004C5FFB"/>
    <w:rsid w:val="004D4D1E"/>
    <w:rsid w:val="00504668"/>
    <w:rsid w:val="00573428"/>
    <w:rsid w:val="005778B2"/>
    <w:rsid w:val="00587512"/>
    <w:rsid w:val="0062045F"/>
    <w:rsid w:val="00636B00"/>
    <w:rsid w:val="006A6EAB"/>
    <w:rsid w:val="00732280"/>
    <w:rsid w:val="007451DD"/>
    <w:rsid w:val="00763C05"/>
    <w:rsid w:val="00770B56"/>
    <w:rsid w:val="007B066A"/>
    <w:rsid w:val="007B1A45"/>
    <w:rsid w:val="00817060"/>
    <w:rsid w:val="00863E88"/>
    <w:rsid w:val="00874A9B"/>
    <w:rsid w:val="008C49A8"/>
    <w:rsid w:val="008D4F1F"/>
    <w:rsid w:val="008F59C9"/>
    <w:rsid w:val="008F7EC9"/>
    <w:rsid w:val="00905737"/>
    <w:rsid w:val="009209E5"/>
    <w:rsid w:val="0092180E"/>
    <w:rsid w:val="00923BF2"/>
    <w:rsid w:val="009508BF"/>
    <w:rsid w:val="00954484"/>
    <w:rsid w:val="0099665E"/>
    <w:rsid w:val="00A31DE2"/>
    <w:rsid w:val="00A469CC"/>
    <w:rsid w:val="00AB5ACE"/>
    <w:rsid w:val="00AD18AB"/>
    <w:rsid w:val="00B02A3B"/>
    <w:rsid w:val="00B04692"/>
    <w:rsid w:val="00B056F9"/>
    <w:rsid w:val="00B23778"/>
    <w:rsid w:val="00B26906"/>
    <w:rsid w:val="00B30A3D"/>
    <w:rsid w:val="00B4798D"/>
    <w:rsid w:val="00BB00CF"/>
    <w:rsid w:val="00BF1A84"/>
    <w:rsid w:val="00C23936"/>
    <w:rsid w:val="00C3148A"/>
    <w:rsid w:val="00C3325A"/>
    <w:rsid w:val="00C37560"/>
    <w:rsid w:val="00C86698"/>
    <w:rsid w:val="00CB7BFA"/>
    <w:rsid w:val="00CC0909"/>
    <w:rsid w:val="00D24389"/>
    <w:rsid w:val="00D27F2E"/>
    <w:rsid w:val="00D42E07"/>
    <w:rsid w:val="00D96652"/>
    <w:rsid w:val="00DB3133"/>
    <w:rsid w:val="00DE29F4"/>
    <w:rsid w:val="00E321CA"/>
    <w:rsid w:val="00E3279F"/>
    <w:rsid w:val="00E3370E"/>
    <w:rsid w:val="00E67D87"/>
    <w:rsid w:val="00E715B1"/>
    <w:rsid w:val="00E94627"/>
    <w:rsid w:val="00EA34BB"/>
    <w:rsid w:val="00EB0FB7"/>
    <w:rsid w:val="00F0371C"/>
    <w:rsid w:val="00F2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0D23"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F0371C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table" w:styleId="Rcsostblzat">
    <w:name w:val="Table Grid"/>
    <w:basedOn w:val="Normltblzat"/>
    <w:rsid w:val="004C5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E3370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3370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7451DD"/>
    <w:pPr>
      <w:ind w:left="708"/>
    </w:pPr>
  </w:style>
  <w:style w:type="paragraph" w:styleId="Nincstrkz">
    <w:name w:val="No Spacing"/>
    <w:uiPriority w:val="1"/>
    <w:qFormat/>
    <w:rsid w:val="003E0038"/>
    <w:rPr>
      <w:noProof/>
      <w:sz w:val="24"/>
      <w:szCs w:val="24"/>
    </w:rPr>
  </w:style>
  <w:style w:type="paragraph" w:customStyle="1" w:styleId="normal">
    <w:name w:val="normal"/>
    <w:rsid w:val="00C3756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Budapest Főváros XI. kerület Újbuda Önkormányzat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NagyE</dc:creator>
  <cp:lastModifiedBy>User</cp:lastModifiedBy>
  <cp:revision>5</cp:revision>
  <cp:lastPrinted>2019-08-12T12:21:00Z</cp:lastPrinted>
  <dcterms:created xsi:type="dcterms:W3CDTF">2020-06-01T14:20:00Z</dcterms:created>
  <dcterms:modified xsi:type="dcterms:W3CDTF">2020-06-14T10:44:00Z</dcterms:modified>
</cp:coreProperties>
</file>