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D92A5" w14:textId="623CCC23" w:rsidR="001A1663" w:rsidRPr="006855B6" w:rsidRDefault="00ED2197" w:rsidP="00875390">
      <w:pPr>
        <w:pStyle w:val="Szvegtrzs"/>
        <w:outlineLvl w:val="0"/>
        <w:rPr>
          <w:sz w:val="22"/>
          <w:szCs w:val="22"/>
        </w:rPr>
      </w:pPr>
      <w:r w:rsidRPr="006855B6">
        <w:rPr>
          <w:sz w:val="22"/>
          <w:szCs w:val="22"/>
        </w:rPr>
        <w:t>SZOLG</w:t>
      </w:r>
      <w:r w:rsidR="005F0BFB" w:rsidRPr="006855B6">
        <w:rPr>
          <w:sz w:val="22"/>
          <w:szCs w:val="22"/>
        </w:rPr>
        <w:t>A</w:t>
      </w:r>
      <w:r w:rsidRPr="006855B6">
        <w:rPr>
          <w:sz w:val="22"/>
          <w:szCs w:val="22"/>
        </w:rPr>
        <w:t xml:space="preserve">LMI </w:t>
      </w:r>
      <w:r w:rsidR="001A1663" w:rsidRPr="006855B6">
        <w:rPr>
          <w:sz w:val="22"/>
          <w:szCs w:val="22"/>
        </w:rPr>
        <w:t>JOG ALAPÍTÁSÁRA VONATKOZÓ MEGÁLLAPODÁS</w:t>
      </w:r>
    </w:p>
    <w:p w14:paraId="20EF8DF9" w14:textId="77777777" w:rsidR="002544CD" w:rsidRPr="006855B6" w:rsidRDefault="002544CD" w:rsidP="00B94C68">
      <w:pPr>
        <w:pStyle w:val="Szvegtrzs"/>
        <w:ind w:firstLine="708"/>
        <w:outlineLvl w:val="0"/>
        <w:rPr>
          <w:b w:val="0"/>
          <w:sz w:val="22"/>
          <w:szCs w:val="22"/>
        </w:rPr>
      </w:pPr>
    </w:p>
    <w:p w14:paraId="21264E9E" w14:textId="0434B80C" w:rsidR="0033032A" w:rsidRPr="006855B6" w:rsidRDefault="0033032A">
      <w:pPr>
        <w:jc w:val="center"/>
        <w:rPr>
          <w:b/>
          <w:sz w:val="22"/>
          <w:szCs w:val="22"/>
          <w:u w:val="single"/>
        </w:rPr>
      </w:pPr>
    </w:p>
    <w:p w14:paraId="55A2CFF9" w14:textId="77777777" w:rsidR="001A1663" w:rsidRPr="006855B6" w:rsidRDefault="001A1663">
      <w:pPr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amely </w:t>
      </w:r>
      <w:r w:rsidR="00204722" w:rsidRPr="006855B6">
        <w:rPr>
          <w:sz w:val="22"/>
          <w:szCs w:val="22"/>
        </w:rPr>
        <w:t>megállapodás (a továbbiakban:</w:t>
      </w:r>
      <w:r w:rsidR="00E10500" w:rsidRPr="006855B6">
        <w:rPr>
          <w:sz w:val="22"/>
          <w:szCs w:val="22"/>
        </w:rPr>
        <w:t xml:space="preserve"> </w:t>
      </w:r>
      <w:r w:rsidR="00204722" w:rsidRPr="006855B6">
        <w:rPr>
          <w:b/>
          <w:sz w:val="22"/>
          <w:szCs w:val="22"/>
        </w:rPr>
        <w:t>Megállapodás</w:t>
      </w:r>
      <w:r w:rsidR="00204722" w:rsidRPr="006855B6">
        <w:rPr>
          <w:sz w:val="22"/>
          <w:szCs w:val="22"/>
        </w:rPr>
        <w:t xml:space="preserve">) </w:t>
      </w:r>
      <w:r w:rsidRPr="006855B6">
        <w:rPr>
          <w:sz w:val="22"/>
          <w:szCs w:val="22"/>
        </w:rPr>
        <w:t>létrejött egyrészről a</w:t>
      </w:r>
    </w:p>
    <w:p w14:paraId="621175B9" w14:textId="77777777" w:rsidR="004D66E0" w:rsidRPr="006855B6" w:rsidRDefault="004D66E0">
      <w:pPr>
        <w:jc w:val="both"/>
        <w:rPr>
          <w:sz w:val="22"/>
          <w:szCs w:val="22"/>
        </w:rPr>
      </w:pPr>
    </w:p>
    <w:p w14:paraId="5D7C68F9" w14:textId="5EB490E6" w:rsidR="00ED2197" w:rsidRPr="006855B6" w:rsidRDefault="006343CF" w:rsidP="00ED2197">
      <w:pPr>
        <w:jc w:val="both"/>
        <w:rPr>
          <w:sz w:val="22"/>
          <w:szCs w:val="22"/>
        </w:rPr>
      </w:pPr>
      <w:r w:rsidRPr="006855B6">
        <w:rPr>
          <w:b/>
          <w:sz w:val="22"/>
          <w:szCs w:val="22"/>
        </w:rPr>
        <w:t>Budapest Főváros XI. kerület Újbuda Önkormányzata</w:t>
      </w:r>
      <w:r w:rsidRPr="006855B6">
        <w:rPr>
          <w:sz w:val="22"/>
          <w:szCs w:val="22"/>
        </w:rPr>
        <w:t xml:space="preserve"> (székhely: 1113 Budapest, Bocskai u. 39-41., törzskönyvi azonosító száma: 735748; adószáma: 15735746-2-43; statisztikai számjele: 15735746-8411-321-01, képviseli: dr. Hoffmann Tamás polgármester)</w:t>
      </w:r>
      <w:r w:rsidR="00ED2197" w:rsidRPr="006855B6">
        <w:rPr>
          <w:sz w:val="22"/>
          <w:szCs w:val="22"/>
        </w:rPr>
        <w:t>, mint átvevő (a továbbiakban a „</w:t>
      </w:r>
      <w:r w:rsidR="00ED2197" w:rsidRPr="006855B6">
        <w:rPr>
          <w:b/>
          <w:sz w:val="22"/>
          <w:szCs w:val="22"/>
        </w:rPr>
        <w:t>Jogosult</w:t>
      </w:r>
      <w:r w:rsidR="00ED2197" w:rsidRPr="006855B6">
        <w:rPr>
          <w:sz w:val="22"/>
          <w:szCs w:val="22"/>
        </w:rPr>
        <w:t>”)</w:t>
      </w:r>
    </w:p>
    <w:p w14:paraId="7C362D60" w14:textId="77777777" w:rsidR="00ED2197" w:rsidRPr="006855B6" w:rsidRDefault="00ED2197" w:rsidP="00ED2197">
      <w:pPr>
        <w:jc w:val="both"/>
        <w:rPr>
          <w:i/>
          <w:sz w:val="22"/>
          <w:szCs w:val="22"/>
        </w:rPr>
      </w:pPr>
    </w:p>
    <w:p w14:paraId="4577B1F6" w14:textId="77777777" w:rsidR="00ED2197" w:rsidRPr="006855B6" w:rsidRDefault="00ED2197" w:rsidP="00ED2197">
      <w:pPr>
        <w:jc w:val="both"/>
        <w:rPr>
          <w:sz w:val="22"/>
          <w:szCs w:val="22"/>
        </w:rPr>
      </w:pPr>
      <w:r w:rsidRPr="006855B6">
        <w:rPr>
          <w:sz w:val="22"/>
          <w:szCs w:val="22"/>
        </w:rPr>
        <w:t>és a</w:t>
      </w:r>
    </w:p>
    <w:p w14:paraId="1BF30E66" w14:textId="77777777" w:rsidR="00ED2197" w:rsidRPr="006855B6" w:rsidRDefault="00ED2197" w:rsidP="00ED2197">
      <w:pPr>
        <w:jc w:val="both"/>
        <w:rPr>
          <w:sz w:val="22"/>
          <w:szCs w:val="22"/>
        </w:rPr>
      </w:pPr>
    </w:p>
    <w:p w14:paraId="7A218306" w14:textId="3248322F" w:rsidR="001E4E78" w:rsidRPr="006855B6" w:rsidRDefault="00ED2197" w:rsidP="00ED2197">
      <w:pPr>
        <w:jc w:val="both"/>
        <w:outlineLvl w:val="0"/>
        <w:rPr>
          <w:sz w:val="22"/>
          <w:szCs w:val="22"/>
        </w:rPr>
      </w:pPr>
      <w:proofErr w:type="spellStart"/>
      <w:r w:rsidRPr="006855B6">
        <w:rPr>
          <w:b/>
          <w:sz w:val="22"/>
          <w:szCs w:val="22"/>
        </w:rPr>
        <w:t>Kopaszi</w:t>
      </w:r>
      <w:proofErr w:type="spellEnd"/>
      <w:r w:rsidRPr="006855B6">
        <w:rPr>
          <w:b/>
          <w:sz w:val="22"/>
          <w:szCs w:val="22"/>
        </w:rPr>
        <w:t xml:space="preserve"> Gát Korlátolt Felelősségű Társaság</w:t>
      </w:r>
      <w:r w:rsidRPr="006855B6">
        <w:rPr>
          <w:sz w:val="22"/>
          <w:szCs w:val="22"/>
        </w:rPr>
        <w:t xml:space="preserve"> (székhely: 1117 Budapest, </w:t>
      </w:r>
      <w:proofErr w:type="spellStart"/>
      <w:r w:rsidRPr="006855B6">
        <w:rPr>
          <w:sz w:val="22"/>
          <w:szCs w:val="22"/>
        </w:rPr>
        <w:t>Kopaszi</w:t>
      </w:r>
      <w:proofErr w:type="spellEnd"/>
      <w:r w:rsidRPr="006855B6">
        <w:rPr>
          <w:sz w:val="22"/>
          <w:szCs w:val="22"/>
        </w:rPr>
        <w:t xml:space="preserve"> gát 5.; nyilvántartja a Fővárosi Törvényszék Cégbírósága a Cg. 01-09-270180 </w:t>
      </w:r>
      <w:r w:rsidRPr="006855B6">
        <w:rPr>
          <w:bCs/>
          <w:sz w:val="22"/>
          <w:szCs w:val="22"/>
        </w:rPr>
        <w:t>cégjegyzékszámon</w:t>
      </w:r>
      <w:r w:rsidRPr="006855B6">
        <w:rPr>
          <w:sz w:val="22"/>
          <w:szCs w:val="22"/>
        </w:rPr>
        <w:t>; adószáma: 25352500-2-43; KSH száma: 25352500-6820-113-01; képviseli: dr. Árendás Gergely Balázs önálló cégjegyzési joggal rendelkező ügyvezető), mint beruházó és átadó (továbbiakban a „</w:t>
      </w:r>
      <w:r w:rsidRPr="006855B6">
        <w:rPr>
          <w:b/>
          <w:sz w:val="22"/>
          <w:szCs w:val="22"/>
        </w:rPr>
        <w:t>Kötelezett</w:t>
      </w:r>
      <w:r w:rsidRPr="006855B6">
        <w:rPr>
          <w:sz w:val="22"/>
          <w:szCs w:val="22"/>
        </w:rPr>
        <w:t>”);</w:t>
      </w:r>
    </w:p>
    <w:p w14:paraId="6AAC4B7C" w14:textId="77777777" w:rsidR="00ED2197" w:rsidRPr="006855B6" w:rsidRDefault="00ED2197">
      <w:pPr>
        <w:jc w:val="both"/>
        <w:rPr>
          <w:sz w:val="22"/>
          <w:szCs w:val="22"/>
        </w:rPr>
      </w:pPr>
    </w:p>
    <w:p w14:paraId="72AC8459" w14:textId="482EA6B5" w:rsidR="001A1663" w:rsidRPr="006855B6" w:rsidRDefault="008A3E01">
      <w:pPr>
        <w:jc w:val="both"/>
        <w:rPr>
          <w:sz w:val="22"/>
          <w:szCs w:val="22"/>
        </w:rPr>
      </w:pPr>
      <w:r w:rsidRPr="006855B6">
        <w:rPr>
          <w:sz w:val="22"/>
          <w:szCs w:val="22"/>
        </w:rPr>
        <w:t>(Jogosult és Kötelezett együttesen</w:t>
      </w:r>
      <w:r w:rsidR="00F5317D" w:rsidRPr="006855B6">
        <w:rPr>
          <w:sz w:val="22"/>
          <w:szCs w:val="22"/>
        </w:rPr>
        <w:t xml:space="preserve"> a</w:t>
      </w:r>
      <w:r w:rsidRPr="006855B6">
        <w:rPr>
          <w:sz w:val="22"/>
          <w:szCs w:val="22"/>
        </w:rPr>
        <w:t xml:space="preserve"> </w:t>
      </w:r>
      <w:r w:rsidR="00F5317D" w:rsidRPr="006855B6">
        <w:rPr>
          <w:sz w:val="22"/>
          <w:szCs w:val="22"/>
        </w:rPr>
        <w:t>„</w:t>
      </w:r>
      <w:r w:rsidRPr="006855B6">
        <w:rPr>
          <w:b/>
          <w:sz w:val="22"/>
          <w:szCs w:val="22"/>
        </w:rPr>
        <w:t>Felek</w:t>
      </w:r>
      <w:r w:rsidR="00F5317D" w:rsidRPr="006855B6">
        <w:rPr>
          <w:b/>
          <w:sz w:val="22"/>
          <w:szCs w:val="22"/>
        </w:rPr>
        <w:t>”</w:t>
      </w:r>
      <w:r w:rsidRPr="006855B6">
        <w:rPr>
          <w:sz w:val="22"/>
          <w:szCs w:val="22"/>
        </w:rPr>
        <w:t>) között az alulírott napon és helyen az alábbi feltételek szerint:</w:t>
      </w:r>
    </w:p>
    <w:p w14:paraId="6C874682" w14:textId="77777777" w:rsidR="0049711D" w:rsidRPr="006855B6" w:rsidRDefault="0049711D" w:rsidP="0049711D">
      <w:pPr>
        <w:jc w:val="center"/>
        <w:rPr>
          <w:b/>
          <w:sz w:val="22"/>
          <w:szCs w:val="22"/>
        </w:rPr>
      </w:pPr>
    </w:p>
    <w:p w14:paraId="5108DFBE" w14:textId="4AFF1A50" w:rsidR="00DC38C1" w:rsidRPr="006855B6" w:rsidRDefault="00457B3F" w:rsidP="00457B3F">
      <w:pPr>
        <w:jc w:val="both"/>
        <w:rPr>
          <w:sz w:val="22"/>
          <w:szCs w:val="22"/>
        </w:rPr>
      </w:pPr>
      <w:r w:rsidRPr="006855B6">
        <w:rPr>
          <w:b/>
          <w:sz w:val="22"/>
          <w:szCs w:val="22"/>
          <w:u w:val="single"/>
        </w:rPr>
        <w:t>ELŐZMÉNYEK</w:t>
      </w:r>
      <w:r w:rsidRPr="006855B6">
        <w:rPr>
          <w:sz w:val="22"/>
          <w:szCs w:val="22"/>
        </w:rPr>
        <w:t xml:space="preserve">: </w:t>
      </w:r>
      <w:r w:rsidR="00401034" w:rsidRPr="006855B6">
        <w:rPr>
          <w:sz w:val="22"/>
          <w:szCs w:val="22"/>
        </w:rPr>
        <w:t xml:space="preserve">A </w:t>
      </w:r>
      <w:r w:rsidR="00DC38C1" w:rsidRPr="006855B6">
        <w:rPr>
          <w:sz w:val="22"/>
          <w:szCs w:val="22"/>
        </w:rPr>
        <w:t>Fe</w:t>
      </w:r>
      <w:r w:rsidR="00861C44" w:rsidRPr="006855B6">
        <w:rPr>
          <w:sz w:val="22"/>
          <w:szCs w:val="22"/>
        </w:rPr>
        <w:t>lek rögzítik, hogy közöttük 2019</w:t>
      </w:r>
      <w:r w:rsidR="00DC38C1" w:rsidRPr="006855B6">
        <w:rPr>
          <w:sz w:val="22"/>
          <w:szCs w:val="22"/>
        </w:rPr>
        <w:t xml:space="preserve">. </w:t>
      </w:r>
      <w:r w:rsidR="00DC38C1" w:rsidRPr="00E81C11">
        <w:rPr>
          <w:sz w:val="22"/>
          <w:szCs w:val="22"/>
          <w:highlight w:val="yellow"/>
        </w:rPr>
        <w:t>[…].</w:t>
      </w:r>
      <w:r w:rsidR="00DC38C1" w:rsidRPr="006855B6">
        <w:rPr>
          <w:sz w:val="22"/>
          <w:szCs w:val="22"/>
        </w:rPr>
        <w:t xml:space="preserve"> napján megállapodás jött létre az alábbiakban meghatározott Ingatlanon </w:t>
      </w:r>
      <w:r w:rsidR="00861C44" w:rsidRPr="006855B6">
        <w:rPr>
          <w:sz w:val="22"/>
          <w:szCs w:val="22"/>
        </w:rPr>
        <w:t xml:space="preserve">a Kötelezett által </w:t>
      </w:r>
      <w:r w:rsidR="00DC38C1" w:rsidRPr="006855B6">
        <w:rPr>
          <w:sz w:val="22"/>
          <w:szCs w:val="22"/>
        </w:rPr>
        <w:t>kialakít</w:t>
      </w:r>
      <w:r w:rsidR="00861C44" w:rsidRPr="006855B6">
        <w:rPr>
          <w:sz w:val="22"/>
          <w:szCs w:val="22"/>
        </w:rPr>
        <w:t xml:space="preserve">ott csapadékcsatorna </w:t>
      </w:r>
      <w:r w:rsidR="0049711D" w:rsidRPr="006855B6">
        <w:rPr>
          <w:sz w:val="22"/>
          <w:szCs w:val="22"/>
        </w:rPr>
        <w:t>(továbbiakban „</w:t>
      </w:r>
      <w:r w:rsidR="00861C44" w:rsidRPr="006855B6">
        <w:rPr>
          <w:b/>
          <w:sz w:val="22"/>
          <w:szCs w:val="22"/>
        </w:rPr>
        <w:t>Csatorna</w:t>
      </w:r>
      <w:r w:rsidR="0049711D" w:rsidRPr="006855B6">
        <w:rPr>
          <w:sz w:val="22"/>
          <w:szCs w:val="22"/>
        </w:rPr>
        <w:t>”)</w:t>
      </w:r>
      <w:r w:rsidR="00861C44" w:rsidRPr="006855B6">
        <w:rPr>
          <w:sz w:val="22"/>
          <w:szCs w:val="22"/>
        </w:rPr>
        <w:t xml:space="preserve"> Jogosult részére történő térítésmentes vagyonátadása tárgyában</w:t>
      </w:r>
      <w:r w:rsidRPr="006855B6">
        <w:rPr>
          <w:sz w:val="22"/>
          <w:szCs w:val="22"/>
        </w:rPr>
        <w:t>. A</w:t>
      </w:r>
      <w:r w:rsidR="00E704B4" w:rsidRPr="006855B6">
        <w:rPr>
          <w:sz w:val="22"/>
          <w:szCs w:val="22"/>
        </w:rPr>
        <w:t xml:space="preserve"> </w:t>
      </w:r>
      <w:r w:rsidR="00861C44" w:rsidRPr="006855B6">
        <w:rPr>
          <w:sz w:val="22"/>
          <w:szCs w:val="22"/>
        </w:rPr>
        <w:t>b</w:t>
      </w:r>
      <w:r w:rsidR="0049711D" w:rsidRPr="006855B6">
        <w:rPr>
          <w:sz w:val="22"/>
          <w:szCs w:val="22"/>
        </w:rPr>
        <w:t xml:space="preserve">eruházás </w:t>
      </w:r>
      <w:r w:rsidR="0009547D" w:rsidRPr="006855B6">
        <w:rPr>
          <w:sz w:val="22"/>
          <w:szCs w:val="22"/>
        </w:rPr>
        <w:t xml:space="preserve">keretében létrehozott </w:t>
      </w:r>
      <w:proofErr w:type="spellStart"/>
      <w:r w:rsidR="0009547D" w:rsidRPr="006855B6">
        <w:rPr>
          <w:sz w:val="22"/>
          <w:szCs w:val="22"/>
        </w:rPr>
        <w:t>vízilétesítmények</w:t>
      </w:r>
      <w:proofErr w:type="spellEnd"/>
      <w:r w:rsidR="0009547D" w:rsidRPr="006855B6">
        <w:rPr>
          <w:sz w:val="22"/>
          <w:szCs w:val="22"/>
        </w:rPr>
        <w:t xml:space="preserve"> üzembe helyezése megtörtént</w:t>
      </w:r>
      <w:r w:rsidR="0049711D" w:rsidRPr="006855B6">
        <w:rPr>
          <w:sz w:val="22"/>
          <w:szCs w:val="22"/>
        </w:rPr>
        <w:t xml:space="preserve">. </w:t>
      </w:r>
      <w:r w:rsidR="007E0E3C" w:rsidRPr="006855B6">
        <w:rPr>
          <w:sz w:val="22"/>
          <w:szCs w:val="22"/>
        </w:rPr>
        <w:t>Annak érdekében, hogy a Jogosult a</w:t>
      </w:r>
      <w:r w:rsidRPr="006855B6">
        <w:rPr>
          <w:sz w:val="22"/>
          <w:szCs w:val="22"/>
        </w:rPr>
        <w:t xml:space="preserve"> Csatorna</w:t>
      </w:r>
      <w:r w:rsidR="007E0E3C" w:rsidRPr="006855B6">
        <w:rPr>
          <w:sz w:val="22"/>
          <w:szCs w:val="22"/>
        </w:rPr>
        <w:t xml:space="preserve"> üzemeltetés</w:t>
      </w:r>
      <w:r w:rsidRPr="006855B6">
        <w:rPr>
          <w:sz w:val="22"/>
          <w:szCs w:val="22"/>
        </w:rPr>
        <w:t>ét – maga vagy az általa kijelölt üzemeltetőn keresztül - teljes körűen elláthassa</w:t>
      </w:r>
      <w:r w:rsidR="00861C44" w:rsidRPr="006855B6">
        <w:rPr>
          <w:sz w:val="22"/>
          <w:szCs w:val="22"/>
        </w:rPr>
        <w:t xml:space="preserve">, a Felek </w:t>
      </w:r>
      <w:r w:rsidR="007E0E3C" w:rsidRPr="006855B6">
        <w:rPr>
          <w:sz w:val="22"/>
          <w:szCs w:val="22"/>
        </w:rPr>
        <w:t>az alábbi megállapodást kötik:</w:t>
      </w:r>
    </w:p>
    <w:p w14:paraId="461607F3" w14:textId="77777777" w:rsidR="0009547D" w:rsidRPr="006855B6" w:rsidRDefault="0009547D" w:rsidP="0009547D">
      <w:pPr>
        <w:pStyle w:val="Listaszerbekezds"/>
        <w:rPr>
          <w:sz w:val="22"/>
          <w:szCs w:val="22"/>
        </w:rPr>
      </w:pPr>
    </w:p>
    <w:p w14:paraId="3D86D0BA" w14:textId="641077FC" w:rsidR="00401034" w:rsidRPr="006855B6" w:rsidRDefault="00002907" w:rsidP="007E0E3C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</w:t>
      </w:r>
      <w:r w:rsidR="00401034" w:rsidRPr="006855B6">
        <w:rPr>
          <w:sz w:val="22"/>
          <w:szCs w:val="22"/>
        </w:rPr>
        <w:t>Kötelezett 1/</w:t>
      </w:r>
      <w:proofErr w:type="spellStart"/>
      <w:r w:rsidR="00401034" w:rsidRPr="006855B6">
        <w:rPr>
          <w:sz w:val="22"/>
          <w:szCs w:val="22"/>
        </w:rPr>
        <w:t>1</w:t>
      </w:r>
      <w:proofErr w:type="spellEnd"/>
      <w:r w:rsidR="00E10500" w:rsidRPr="006855B6">
        <w:rPr>
          <w:sz w:val="22"/>
          <w:szCs w:val="22"/>
        </w:rPr>
        <w:t xml:space="preserve"> </w:t>
      </w:r>
      <w:r w:rsidR="00401034" w:rsidRPr="006855B6">
        <w:rPr>
          <w:sz w:val="22"/>
          <w:szCs w:val="22"/>
        </w:rPr>
        <w:t>arány</w:t>
      </w:r>
      <w:r w:rsidRPr="006855B6">
        <w:rPr>
          <w:sz w:val="22"/>
          <w:szCs w:val="22"/>
        </w:rPr>
        <w:t>ú kizárólagos tulajdonában áll a</w:t>
      </w:r>
      <w:r w:rsidR="00401034" w:rsidRPr="006855B6">
        <w:rPr>
          <w:sz w:val="22"/>
          <w:szCs w:val="22"/>
        </w:rPr>
        <w:t xml:space="preserve"> </w:t>
      </w:r>
      <w:r w:rsidR="00401034" w:rsidRPr="006855B6">
        <w:rPr>
          <w:b/>
          <w:sz w:val="22"/>
          <w:szCs w:val="22"/>
        </w:rPr>
        <w:t xml:space="preserve">Budapest </w:t>
      </w:r>
      <w:r w:rsidRPr="006855B6">
        <w:rPr>
          <w:b/>
          <w:sz w:val="22"/>
          <w:szCs w:val="22"/>
        </w:rPr>
        <w:t>XI. k</w:t>
      </w:r>
      <w:r w:rsidR="00401034" w:rsidRPr="006855B6">
        <w:rPr>
          <w:b/>
          <w:sz w:val="22"/>
          <w:szCs w:val="22"/>
        </w:rPr>
        <w:t>erület</w:t>
      </w:r>
      <w:r w:rsidRPr="006855B6">
        <w:rPr>
          <w:b/>
          <w:sz w:val="22"/>
          <w:szCs w:val="22"/>
        </w:rPr>
        <w:t xml:space="preserve"> belterület</w:t>
      </w:r>
      <w:r w:rsidRPr="006855B6">
        <w:rPr>
          <w:sz w:val="22"/>
          <w:szCs w:val="22"/>
        </w:rPr>
        <w:t xml:space="preserve"> </w:t>
      </w:r>
      <w:r w:rsidR="0034319B" w:rsidRPr="006855B6">
        <w:rPr>
          <w:b/>
          <w:sz w:val="22"/>
          <w:szCs w:val="22"/>
        </w:rPr>
        <w:t>4042/102</w:t>
      </w:r>
      <w:r w:rsidR="002C4FA8">
        <w:rPr>
          <w:b/>
          <w:sz w:val="22"/>
          <w:szCs w:val="22"/>
        </w:rPr>
        <w:t xml:space="preserve">, </w:t>
      </w:r>
      <w:r w:rsidR="0034319B" w:rsidRPr="006855B6">
        <w:rPr>
          <w:b/>
          <w:sz w:val="22"/>
          <w:szCs w:val="22"/>
        </w:rPr>
        <w:t xml:space="preserve">4042/142 </w:t>
      </w:r>
      <w:r w:rsidR="002C4FA8">
        <w:rPr>
          <w:b/>
          <w:sz w:val="22"/>
          <w:szCs w:val="22"/>
        </w:rPr>
        <w:t xml:space="preserve">és 4074/2 </w:t>
      </w:r>
      <w:r w:rsidR="00401034" w:rsidRPr="006855B6">
        <w:rPr>
          <w:b/>
          <w:sz w:val="22"/>
          <w:szCs w:val="22"/>
        </w:rPr>
        <w:t>helyrajzi szám</w:t>
      </w:r>
      <w:r w:rsidR="00E10500" w:rsidRPr="006855B6">
        <w:rPr>
          <w:sz w:val="22"/>
          <w:szCs w:val="22"/>
        </w:rPr>
        <w:t xml:space="preserve"> </w:t>
      </w:r>
      <w:r w:rsidR="00401034" w:rsidRPr="006855B6">
        <w:rPr>
          <w:sz w:val="22"/>
          <w:szCs w:val="22"/>
        </w:rPr>
        <w:t>alatt felvett</w:t>
      </w:r>
      <w:r w:rsidR="0034319B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ingatlan</w:t>
      </w:r>
      <w:r w:rsidR="00401034" w:rsidRPr="006855B6">
        <w:rPr>
          <w:sz w:val="22"/>
          <w:szCs w:val="22"/>
        </w:rPr>
        <w:t xml:space="preserve"> (a továbbiakban </w:t>
      </w:r>
      <w:r w:rsidR="0034319B" w:rsidRPr="006855B6">
        <w:rPr>
          <w:sz w:val="22"/>
          <w:szCs w:val="22"/>
        </w:rPr>
        <w:t xml:space="preserve">együttesen </w:t>
      </w:r>
      <w:r w:rsidR="00F5317D" w:rsidRPr="006855B6">
        <w:rPr>
          <w:sz w:val="22"/>
          <w:szCs w:val="22"/>
        </w:rPr>
        <w:t>„</w:t>
      </w:r>
      <w:r w:rsidR="00401034" w:rsidRPr="006855B6">
        <w:rPr>
          <w:b/>
          <w:sz w:val="22"/>
          <w:szCs w:val="22"/>
        </w:rPr>
        <w:t>Ingatlan</w:t>
      </w:r>
      <w:r w:rsidR="00F5317D" w:rsidRPr="006855B6">
        <w:rPr>
          <w:b/>
          <w:sz w:val="22"/>
          <w:szCs w:val="22"/>
        </w:rPr>
        <w:t>”</w:t>
      </w:r>
      <w:r w:rsidR="00401034" w:rsidRPr="006855B6">
        <w:rPr>
          <w:sz w:val="22"/>
          <w:szCs w:val="22"/>
        </w:rPr>
        <w:t>).</w:t>
      </w:r>
    </w:p>
    <w:p w14:paraId="5B263317" w14:textId="4901FC35" w:rsidR="00401034" w:rsidRPr="006855B6" w:rsidRDefault="00401034" w:rsidP="00401034">
      <w:pPr>
        <w:jc w:val="both"/>
        <w:rPr>
          <w:sz w:val="22"/>
          <w:szCs w:val="22"/>
        </w:rPr>
      </w:pPr>
    </w:p>
    <w:p w14:paraId="6382DAAF" w14:textId="691B2ABC" w:rsidR="00401034" w:rsidRPr="006855B6" w:rsidRDefault="00401034" w:rsidP="007E0E3C">
      <w:pPr>
        <w:pStyle w:val="Listaszerbekezds"/>
        <w:numPr>
          <w:ilvl w:val="0"/>
          <w:numId w:val="14"/>
        </w:numPr>
        <w:ind w:left="426"/>
        <w:jc w:val="both"/>
        <w:rPr>
          <w:b/>
          <w:sz w:val="22"/>
          <w:szCs w:val="22"/>
        </w:rPr>
      </w:pPr>
      <w:r w:rsidRPr="006855B6">
        <w:rPr>
          <w:b/>
          <w:sz w:val="22"/>
          <w:szCs w:val="22"/>
        </w:rPr>
        <w:t>A Fe</w:t>
      </w:r>
      <w:r w:rsidR="00861C44" w:rsidRPr="006855B6">
        <w:rPr>
          <w:b/>
          <w:sz w:val="22"/>
          <w:szCs w:val="22"/>
        </w:rPr>
        <w:t>lek megállapodnak abban, hogy</w:t>
      </w:r>
      <w:r w:rsidR="000A6D5C" w:rsidRPr="006855B6">
        <w:rPr>
          <w:b/>
          <w:sz w:val="22"/>
          <w:szCs w:val="22"/>
        </w:rPr>
        <w:t xml:space="preserve"> </w:t>
      </w:r>
      <w:r w:rsidRPr="006855B6">
        <w:rPr>
          <w:b/>
          <w:sz w:val="22"/>
          <w:szCs w:val="22"/>
        </w:rPr>
        <w:t xml:space="preserve">a jelen </w:t>
      </w:r>
      <w:r w:rsidR="00F76688" w:rsidRPr="006855B6">
        <w:rPr>
          <w:b/>
          <w:sz w:val="22"/>
          <w:szCs w:val="22"/>
        </w:rPr>
        <w:t>M</w:t>
      </w:r>
      <w:r w:rsidRPr="006855B6">
        <w:rPr>
          <w:b/>
          <w:sz w:val="22"/>
          <w:szCs w:val="22"/>
        </w:rPr>
        <w:t xml:space="preserve">egállapodás </w:t>
      </w:r>
      <w:r w:rsidR="00E704B4" w:rsidRPr="006855B6">
        <w:rPr>
          <w:b/>
          <w:sz w:val="22"/>
          <w:szCs w:val="22"/>
        </w:rPr>
        <w:t>1</w:t>
      </w:r>
      <w:r w:rsidRPr="006855B6">
        <w:rPr>
          <w:b/>
          <w:sz w:val="22"/>
          <w:szCs w:val="22"/>
        </w:rPr>
        <w:t>. számú mellékletét képező</w:t>
      </w:r>
      <w:r w:rsidR="00861C44" w:rsidRPr="006855B6">
        <w:rPr>
          <w:b/>
          <w:sz w:val="22"/>
          <w:szCs w:val="22"/>
        </w:rPr>
        <w:t xml:space="preserve"> </w:t>
      </w:r>
      <w:r w:rsidRPr="006855B6">
        <w:rPr>
          <w:b/>
          <w:sz w:val="22"/>
          <w:szCs w:val="22"/>
        </w:rPr>
        <w:t>záradékolt</w:t>
      </w:r>
      <w:r w:rsidRPr="006855B6">
        <w:rPr>
          <w:b/>
          <w:snapToGrid w:val="0"/>
          <w:sz w:val="22"/>
          <w:szCs w:val="22"/>
        </w:rPr>
        <w:t xml:space="preserve">, </w:t>
      </w:r>
      <w:r w:rsidR="00E704B4" w:rsidRPr="00E81C11">
        <w:rPr>
          <w:b/>
          <w:snapToGrid w:val="0"/>
          <w:sz w:val="22"/>
          <w:szCs w:val="22"/>
          <w:highlight w:val="yellow"/>
        </w:rPr>
        <w:t>[…]</w:t>
      </w:r>
      <w:r w:rsidR="00EF3F5B" w:rsidRPr="00E81C11">
        <w:rPr>
          <w:b/>
          <w:snapToGrid w:val="0"/>
          <w:sz w:val="22"/>
          <w:szCs w:val="22"/>
          <w:highlight w:val="yellow"/>
        </w:rPr>
        <w:t>.</w:t>
      </w:r>
      <w:r w:rsidRPr="006855B6">
        <w:rPr>
          <w:b/>
          <w:snapToGrid w:val="0"/>
          <w:sz w:val="22"/>
          <w:szCs w:val="22"/>
        </w:rPr>
        <w:t xml:space="preserve"> </w:t>
      </w:r>
      <w:proofErr w:type="spellStart"/>
      <w:r w:rsidR="00E704B4" w:rsidRPr="006855B6">
        <w:rPr>
          <w:b/>
          <w:snapToGrid w:val="0"/>
          <w:sz w:val="22"/>
          <w:szCs w:val="22"/>
        </w:rPr>
        <w:t>térrajz</w:t>
      </w:r>
      <w:r w:rsidRPr="006855B6">
        <w:rPr>
          <w:b/>
          <w:snapToGrid w:val="0"/>
          <w:sz w:val="22"/>
          <w:szCs w:val="22"/>
        </w:rPr>
        <w:t>számú</w:t>
      </w:r>
      <w:proofErr w:type="spellEnd"/>
      <w:r w:rsidRPr="006855B6">
        <w:rPr>
          <w:b/>
          <w:snapToGrid w:val="0"/>
          <w:sz w:val="22"/>
          <w:szCs w:val="22"/>
        </w:rPr>
        <w:t xml:space="preserve"> </w:t>
      </w:r>
      <w:r w:rsidRPr="006855B6">
        <w:rPr>
          <w:b/>
          <w:sz w:val="22"/>
          <w:szCs w:val="22"/>
        </w:rPr>
        <w:t>vázrajz és terület kimutatás</w:t>
      </w:r>
      <w:r w:rsidR="000A6D5C" w:rsidRPr="006855B6">
        <w:rPr>
          <w:b/>
          <w:sz w:val="22"/>
          <w:szCs w:val="22"/>
        </w:rPr>
        <w:t xml:space="preserve"> szerint</w:t>
      </w:r>
      <w:r w:rsidR="00861C44" w:rsidRPr="006855B6">
        <w:rPr>
          <w:b/>
          <w:sz w:val="22"/>
          <w:szCs w:val="22"/>
        </w:rPr>
        <w:t xml:space="preserve">i csapadékcsatorna </w:t>
      </w:r>
      <w:r w:rsidRPr="006855B6">
        <w:rPr>
          <w:b/>
          <w:sz w:val="22"/>
          <w:szCs w:val="22"/>
        </w:rPr>
        <w:t>vezeték és a hozzá tartozó szerelvények</w:t>
      </w:r>
      <w:r w:rsidR="00861C44" w:rsidRPr="006855B6">
        <w:rPr>
          <w:b/>
          <w:sz w:val="22"/>
          <w:szCs w:val="22"/>
        </w:rPr>
        <w:t>, műtárgyak</w:t>
      </w:r>
      <w:r w:rsidRPr="006855B6">
        <w:rPr>
          <w:b/>
          <w:sz w:val="22"/>
          <w:szCs w:val="22"/>
        </w:rPr>
        <w:t xml:space="preserve"> (továbbiakban </w:t>
      </w:r>
      <w:r w:rsidR="00F5317D" w:rsidRPr="006855B6">
        <w:rPr>
          <w:b/>
          <w:sz w:val="22"/>
          <w:szCs w:val="22"/>
        </w:rPr>
        <w:t>„</w:t>
      </w:r>
      <w:proofErr w:type="spellStart"/>
      <w:r w:rsidR="001F6354" w:rsidRPr="006855B6">
        <w:rPr>
          <w:b/>
          <w:sz w:val="22"/>
          <w:szCs w:val="22"/>
        </w:rPr>
        <w:t>Vízi</w:t>
      </w:r>
      <w:r w:rsidR="00861C44" w:rsidRPr="006855B6">
        <w:rPr>
          <w:b/>
          <w:sz w:val="22"/>
          <w:szCs w:val="22"/>
        </w:rPr>
        <w:t>létesítmény</w:t>
      </w:r>
      <w:proofErr w:type="spellEnd"/>
      <w:r w:rsidR="00861C44" w:rsidRPr="006855B6">
        <w:rPr>
          <w:b/>
          <w:sz w:val="22"/>
          <w:szCs w:val="22"/>
        </w:rPr>
        <w:t>”</w:t>
      </w:r>
      <w:r w:rsidRPr="006855B6">
        <w:rPr>
          <w:b/>
          <w:sz w:val="22"/>
          <w:szCs w:val="22"/>
        </w:rPr>
        <w:t>)</w:t>
      </w:r>
      <w:r w:rsidR="00861C44" w:rsidRPr="006855B6">
        <w:rPr>
          <w:b/>
          <w:sz w:val="22"/>
          <w:szCs w:val="22"/>
        </w:rPr>
        <w:t xml:space="preserve">, valamint azok </w:t>
      </w:r>
      <w:r w:rsidRPr="006855B6">
        <w:rPr>
          <w:b/>
          <w:sz w:val="22"/>
          <w:szCs w:val="22"/>
        </w:rPr>
        <w:t>biztonsági övezete kiterjedésének mérté</w:t>
      </w:r>
      <w:r w:rsidR="00EF3F5B" w:rsidRPr="006855B6">
        <w:rPr>
          <w:b/>
          <w:sz w:val="22"/>
          <w:szCs w:val="22"/>
        </w:rPr>
        <w:t xml:space="preserve">kéig, a </w:t>
      </w:r>
      <w:proofErr w:type="spellStart"/>
      <w:r w:rsidR="001F6354" w:rsidRPr="006855B6">
        <w:rPr>
          <w:b/>
          <w:sz w:val="22"/>
          <w:szCs w:val="22"/>
        </w:rPr>
        <w:t>Vízi</w:t>
      </w:r>
      <w:r w:rsidR="00861C44" w:rsidRPr="006855B6">
        <w:rPr>
          <w:b/>
          <w:sz w:val="22"/>
          <w:szCs w:val="22"/>
        </w:rPr>
        <w:t>létesítmény</w:t>
      </w:r>
      <w:proofErr w:type="spellEnd"/>
      <w:r w:rsidR="00861C44" w:rsidRPr="006855B6">
        <w:rPr>
          <w:b/>
          <w:sz w:val="22"/>
          <w:szCs w:val="22"/>
        </w:rPr>
        <w:t xml:space="preserve"> </w:t>
      </w:r>
      <w:r w:rsidRPr="006855B6">
        <w:rPr>
          <w:b/>
          <w:sz w:val="22"/>
          <w:szCs w:val="22"/>
        </w:rPr>
        <w:t>üzemeltetésé</w:t>
      </w:r>
      <w:r w:rsidR="00861C44" w:rsidRPr="006855B6">
        <w:rPr>
          <w:b/>
          <w:sz w:val="22"/>
          <w:szCs w:val="22"/>
        </w:rPr>
        <w:t>t biztosítandó,</w:t>
      </w:r>
      <w:r w:rsidRPr="006855B6">
        <w:rPr>
          <w:b/>
          <w:sz w:val="22"/>
          <w:szCs w:val="22"/>
        </w:rPr>
        <w:t xml:space="preserve"> </w:t>
      </w:r>
      <w:r w:rsidR="00E90941" w:rsidRPr="006855B6">
        <w:rPr>
          <w:b/>
          <w:sz w:val="22"/>
          <w:szCs w:val="22"/>
        </w:rPr>
        <w:t xml:space="preserve">a Jogosult javára </w:t>
      </w:r>
      <w:r w:rsidR="001F6354" w:rsidRPr="006855B6">
        <w:rPr>
          <w:b/>
          <w:sz w:val="22"/>
          <w:szCs w:val="22"/>
        </w:rPr>
        <w:t>vízvezetési szolgalmi jogot</w:t>
      </w:r>
      <w:r w:rsidR="00E90941" w:rsidRPr="006855B6">
        <w:rPr>
          <w:b/>
          <w:sz w:val="22"/>
          <w:szCs w:val="22"/>
        </w:rPr>
        <w:t xml:space="preserve"> (továbbiakban </w:t>
      </w:r>
      <w:r w:rsidR="00F5317D" w:rsidRPr="006855B6">
        <w:rPr>
          <w:b/>
          <w:sz w:val="22"/>
          <w:szCs w:val="22"/>
        </w:rPr>
        <w:t>„</w:t>
      </w:r>
      <w:r w:rsidR="00002907" w:rsidRPr="006855B6">
        <w:rPr>
          <w:b/>
          <w:sz w:val="22"/>
          <w:szCs w:val="22"/>
        </w:rPr>
        <w:t>Szolgalmi Jog</w:t>
      </w:r>
      <w:r w:rsidR="00F5317D" w:rsidRPr="006855B6">
        <w:rPr>
          <w:b/>
          <w:sz w:val="22"/>
          <w:szCs w:val="22"/>
        </w:rPr>
        <w:t>”</w:t>
      </w:r>
      <w:r w:rsidR="00E90941" w:rsidRPr="006855B6">
        <w:rPr>
          <w:b/>
          <w:sz w:val="22"/>
          <w:szCs w:val="22"/>
        </w:rPr>
        <w:t>)</w:t>
      </w:r>
      <w:r w:rsidR="00861C44" w:rsidRPr="006855B6">
        <w:rPr>
          <w:b/>
          <w:sz w:val="22"/>
          <w:szCs w:val="22"/>
        </w:rPr>
        <w:t xml:space="preserve"> </w:t>
      </w:r>
      <w:r w:rsidR="0029009A" w:rsidRPr="006855B6">
        <w:rPr>
          <w:b/>
          <w:sz w:val="22"/>
          <w:szCs w:val="22"/>
        </w:rPr>
        <w:t>alapítanak</w:t>
      </w:r>
      <w:r w:rsidR="001E65E8" w:rsidRPr="006855B6">
        <w:rPr>
          <w:b/>
          <w:sz w:val="22"/>
          <w:szCs w:val="22"/>
        </w:rPr>
        <w:t xml:space="preserve"> az Ingatlan terhére</w:t>
      </w:r>
      <w:r w:rsidRPr="006855B6">
        <w:rPr>
          <w:b/>
          <w:sz w:val="22"/>
          <w:szCs w:val="22"/>
        </w:rPr>
        <w:t>.</w:t>
      </w:r>
      <w:r w:rsidR="000D765A" w:rsidRPr="006855B6">
        <w:rPr>
          <w:b/>
          <w:sz w:val="22"/>
          <w:szCs w:val="22"/>
        </w:rPr>
        <w:t xml:space="preserve"> </w:t>
      </w:r>
    </w:p>
    <w:p w14:paraId="2E0C69E8" w14:textId="77777777" w:rsidR="00401034" w:rsidRPr="006855B6" w:rsidRDefault="00401034" w:rsidP="00401034">
      <w:pPr>
        <w:ind w:left="360"/>
        <w:jc w:val="both"/>
        <w:rPr>
          <w:sz w:val="22"/>
          <w:szCs w:val="22"/>
        </w:rPr>
      </w:pPr>
    </w:p>
    <w:p w14:paraId="2D47A633" w14:textId="4002590C" w:rsidR="00E90941" w:rsidRPr="006855B6" w:rsidRDefault="00401034" w:rsidP="007E0E3C">
      <w:pPr>
        <w:pStyle w:val="Listaszerbekezds"/>
        <w:numPr>
          <w:ilvl w:val="0"/>
          <w:numId w:val="14"/>
        </w:numPr>
        <w:ind w:left="426"/>
        <w:jc w:val="both"/>
        <w:rPr>
          <w:b/>
          <w:sz w:val="22"/>
          <w:szCs w:val="22"/>
        </w:rPr>
      </w:pPr>
      <w:r w:rsidRPr="006855B6">
        <w:rPr>
          <w:b/>
          <w:sz w:val="22"/>
          <w:szCs w:val="22"/>
        </w:rPr>
        <w:t>A</w:t>
      </w:r>
      <w:r w:rsidR="008E6F3E" w:rsidRPr="006855B6">
        <w:rPr>
          <w:b/>
          <w:sz w:val="22"/>
          <w:szCs w:val="22"/>
        </w:rPr>
        <w:t xml:space="preserve"> </w:t>
      </w:r>
      <w:r w:rsidRPr="006855B6">
        <w:rPr>
          <w:b/>
          <w:sz w:val="22"/>
          <w:szCs w:val="22"/>
        </w:rPr>
        <w:t xml:space="preserve">Kötelezett a jelen Megállapodás aláírásával </w:t>
      </w:r>
      <w:r w:rsidR="0029009A" w:rsidRPr="006855B6">
        <w:rPr>
          <w:b/>
          <w:sz w:val="22"/>
          <w:szCs w:val="22"/>
        </w:rPr>
        <w:t xml:space="preserve">feltétlen és visszavonhatatlan hozzájárulását adja ahhoz, hogy </w:t>
      </w:r>
      <w:r w:rsidRPr="006855B6">
        <w:rPr>
          <w:b/>
          <w:sz w:val="22"/>
          <w:szCs w:val="22"/>
        </w:rPr>
        <w:t xml:space="preserve">a </w:t>
      </w:r>
      <w:r w:rsidR="003B06C9" w:rsidRPr="006855B6">
        <w:rPr>
          <w:b/>
          <w:sz w:val="22"/>
          <w:szCs w:val="22"/>
        </w:rPr>
        <w:t>Szolgalmi Jog</w:t>
      </w:r>
      <w:r w:rsidRPr="006855B6">
        <w:rPr>
          <w:b/>
          <w:sz w:val="22"/>
          <w:szCs w:val="22"/>
        </w:rPr>
        <w:t xml:space="preserve"> a</w:t>
      </w:r>
      <w:r w:rsidR="00E90941" w:rsidRPr="006855B6">
        <w:rPr>
          <w:b/>
          <w:sz w:val="22"/>
          <w:szCs w:val="22"/>
        </w:rPr>
        <w:t>z</w:t>
      </w:r>
      <w:r w:rsidR="008E6F3E" w:rsidRPr="006855B6">
        <w:rPr>
          <w:b/>
          <w:sz w:val="22"/>
          <w:szCs w:val="22"/>
        </w:rPr>
        <w:t xml:space="preserve"> </w:t>
      </w:r>
      <w:r w:rsidRPr="006855B6">
        <w:rPr>
          <w:b/>
          <w:sz w:val="22"/>
          <w:szCs w:val="22"/>
        </w:rPr>
        <w:t xml:space="preserve">Ingatlan </w:t>
      </w:r>
      <w:r w:rsidR="0029009A" w:rsidRPr="006855B6">
        <w:rPr>
          <w:b/>
          <w:sz w:val="22"/>
          <w:szCs w:val="22"/>
        </w:rPr>
        <w:t xml:space="preserve">vonatkozásában - </w:t>
      </w:r>
      <w:r w:rsidRPr="006855B6">
        <w:rPr>
          <w:b/>
          <w:sz w:val="22"/>
          <w:szCs w:val="22"/>
        </w:rPr>
        <w:t>a</w:t>
      </w:r>
      <w:r w:rsidR="002A5061" w:rsidRPr="006855B6">
        <w:rPr>
          <w:b/>
          <w:sz w:val="22"/>
          <w:szCs w:val="22"/>
        </w:rPr>
        <w:t xml:space="preserve"> </w:t>
      </w:r>
      <w:r w:rsidR="005B40F1" w:rsidRPr="006855B6">
        <w:rPr>
          <w:b/>
          <w:sz w:val="22"/>
          <w:szCs w:val="22"/>
        </w:rPr>
        <w:t xml:space="preserve">mellékelten </w:t>
      </w:r>
      <w:r w:rsidR="0029009A" w:rsidRPr="006855B6">
        <w:rPr>
          <w:b/>
          <w:sz w:val="22"/>
          <w:szCs w:val="22"/>
        </w:rPr>
        <w:t>csatolt</w:t>
      </w:r>
      <w:r w:rsidR="0012246A" w:rsidRPr="006855B6">
        <w:rPr>
          <w:b/>
          <w:sz w:val="22"/>
          <w:szCs w:val="22"/>
        </w:rPr>
        <w:t xml:space="preserve"> </w:t>
      </w:r>
      <w:r w:rsidR="00EF2ED0" w:rsidRPr="006855B6">
        <w:rPr>
          <w:b/>
          <w:sz w:val="22"/>
          <w:szCs w:val="22"/>
        </w:rPr>
        <w:t xml:space="preserve">záradékolt </w:t>
      </w:r>
      <w:r w:rsidRPr="006855B6">
        <w:rPr>
          <w:b/>
          <w:sz w:val="22"/>
          <w:szCs w:val="22"/>
        </w:rPr>
        <w:t xml:space="preserve">vázrajz és terület-kimutatás szerinti elhelyezkedéssel és kiterjedésben </w:t>
      </w:r>
      <w:r w:rsidR="0029009A" w:rsidRPr="006855B6">
        <w:rPr>
          <w:b/>
          <w:sz w:val="22"/>
          <w:szCs w:val="22"/>
        </w:rPr>
        <w:t xml:space="preserve">- </w:t>
      </w:r>
      <w:r w:rsidR="001E65E8" w:rsidRPr="006855B6">
        <w:rPr>
          <w:b/>
          <w:sz w:val="22"/>
          <w:szCs w:val="22"/>
        </w:rPr>
        <w:t xml:space="preserve">a Jogosult javára </w:t>
      </w:r>
      <w:r w:rsidR="0029009A" w:rsidRPr="006855B6">
        <w:rPr>
          <w:b/>
          <w:sz w:val="22"/>
          <w:szCs w:val="22"/>
        </w:rPr>
        <w:t>bejegyzésre kerülj</w:t>
      </w:r>
      <w:r w:rsidR="0012246A" w:rsidRPr="006855B6">
        <w:rPr>
          <w:b/>
          <w:sz w:val="22"/>
          <w:szCs w:val="22"/>
        </w:rPr>
        <w:t>ön</w:t>
      </w:r>
      <w:r w:rsidR="001E65E8" w:rsidRPr="006855B6">
        <w:rPr>
          <w:b/>
          <w:sz w:val="22"/>
          <w:szCs w:val="22"/>
        </w:rPr>
        <w:t xml:space="preserve"> az ingatlan-nyilvántartásba</w:t>
      </w:r>
      <w:r w:rsidR="0029009A" w:rsidRPr="006855B6">
        <w:rPr>
          <w:b/>
          <w:sz w:val="22"/>
          <w:szCs w:val="22"/>
        </w:rPr>
        <w:t xml:space="preserve">. </w:t>
      </w:r>
      <w:r w:rsidR="003C06EE" w:rsidRPr="006855B6">
        <w:rPr>
          <w:b/>
          <w:sz w:val="22"/>
          <w:szCs w:val="22"/>
        </w:rPr>
        <w:t>(bejegyzési engedély)</w:t>
      </w:r>
    </w:p>
    <w:p w14:paraId="4FF77AD1" w14:textId="38D54E51" w:rsidR="00B27BA6" w:rsidRPr="006855B6" w:rsidRDefault="00B27BA6" w:rsidP="00E704B4">
      <w:pPr>
        <w:rPr>
          <w:sz w:val="22"/>
          <w:szCs w:val="22"/>
        </w:rPr>
      </w:pPr>
    </w:p>
    <w:p w14:paraId="642F8AA7" w14:textId="717CBEF7" w:rsidR="001A1663" w:rsidRPr="006855B6" w:rsidRDefault="001E65E8" w:rsidP="007E0E3C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</w:t>
      </w:r>
      <w:r w:rsidR="008A3E01" w:rsidRPr="006855B6">
        <w:rPr>
          <w:sz w:val="22"/>
          <w:szCs w:val="22"/>
        </w:rPr>
        <w:t xml:space="preserve">Kötelezett </w:t>
      </w:r>
      <w:r w:rsidRPr="006855B6">
        <w:rPr>
          <w:sz w:val="22"/>
          <w:szCs w:val="22"/>
        </w:rPr>
        <w:t>kijelenti</w:t>
      </w:r>
      <w:r w:rsidR="008A3E01" w:rsidRPr="006855B6">
        <w:rPr>
          <w:sz w:val="22"/>
          <w:szCs w:val="22"/>
        </w:rPr>
        <w:t>, hogy az Ingatlan</w:t>
      </w:r>
      <w:r w:rsidR="00B27BA6" w:rsidRPr="006855B6">
        <w:rPr>
          <w:sz w:val="22"/>
          <w:szCs w:val="22"/>
        </w:rPr>
        <w:t xml:space="preserve"> </w:t>
      </w:r>
      <w:r w:rsidR="008A3E01" w:rsidRPr="006855B6">
        <w:rPr>
          <w:sz w:val="22"/>
          <w:szCs w:val="22"/>
        </w:rPr>
        <w:t xml:space="preserve">legalább olyan </w:t>
      </w:r>
      <w:r w:rsidRPr="006855B6">
        <w:rPr>
          <w:sz w:val="22"/>
          <w:szCs w:val="22"/>
        </w:rPr>
        <w:t>mértékben per-, teher-, igény</w:t>
      </w:r>
      <w:r w:rsidR="008A3E01" w:rsidRPr="006855B6">
        <w:rPr>
          <w:sz w:val="22"/>
          <w:szCs w:val="22"/>
        </w:rPr>
        <w:t>mentes, hogy az Ingatlan</w:t>
      </w:r>
      <w:r w:rsidR="00A747AD" w:rsidRPr="006855B6">
        <w:rPr>
          <w:sz w:val="22"/>
          <w:szCs w:val="22"/>
        </w:rPr>
        <w:t>o</w:t>
      </w:r>
      <w:r w:rsidR="008A3E01" w:rsidRPr="006855B6">
        <w:rPr>
          <w:sz w:val="22"/>
          <w:szCs w:val="22"/>
        </w:rPr>
        <w:t xml:space="preserve">n a </w:t>
      </w:r>
      <w:proofErr w:type="spellStart"/>
      <w:r w:rsidR="003B06C9" w:rsidRPr="006855B6">
        <w:rPr>
          <w:sz w:val="22"/>
          <w:szCs w:val="22"/>
        </w:rPr>
        <w:t>Vízi</w:t>
      </w:r>
      <w:r w:rsidR="0012246A" w:rsidRPr="006855B6">
        <w:rPr>
          <w:sz w:val="22"/>
          <w:szCs w:val="22"/>
        </w:rPr>
        <w:t>létesítmény</w:t>
      </w:r>
      <w:proofErr w:type="spellEnd"/>
      <w:r w:rsidR="008A3E01" w:rsidRPr="006855B6">
        <w:rPr>
          <w:sz w:val="22"/>
          <w:szCs w:val="22"/>
        </w:rPr>
        <w:t xml:space="preserve"> fenntartása, üzemeltetése és a</w:t>
      </w:r>
      <w:r w:rsidR="003B06C9" w:rsidRPr="006855B6">
        <w:rPr>
          <w:sz w:val="22"/>
          <w:szCs w:val="22"/>
        </w:rPr>
        <w:t xml:space="preserve"> Szolgalmi Jog</w:t>
      </w:r>
      <w:r w:rsidR="008A3E01" w:rsidRPr="006855B6">
        <w:rPr>
          <w:sz w:val="22"/>
          <w:szCs w:val="22"/>
        </w:rPr>
        <w:t xml:space="preserve"> ingatlan-nyilvántartásba történő bejegyzése nem ütközik akadályba</w:t>
      </w:r>
      <w:r w:rsidR="00FE39DC" w:rsidRPr="006855B6">
        <w:rPr>
          <w:sz w:val="22"/>
          <w:szCs w:val="22"/>
        </w:rPr>
        <w:t xml:space="preserve"> (ide nem értve az Ingatlan vonatkozásában a Magyar </w:t>
      </w:r>
      <w:proofErr w:type="spellStart"/>
      <w:r w:rsidR="00FE39DC" w:rsidRPr="006855B6">
        <w:rPr>
          <w:sz w:val="22"/>
          <w:szCs w:val="22"/>
        </w:rPr>
        <w:t>Export-Import</w:t>
      </w:r>
      <w:proofErr w:type="spellEnd"/>
      <w:r w:rsidR="00FE39DC" w:rsidRPr="006855B6">
        <w:rPr>
          <w:sz w:val="22"/>
          <w:szCs w:val="22"/>
        </w:rPr>
        <w:t xml:space="preserve"> Bank </w:t>
      </w:r>
      <w:proofErr w:type="spellStart"/>
      <w:r w:rsidR="00FE39DC" w:rsidRPr="006855B6">
        <w:rPr>
          <w:sz w:val="22"/>
          <w:szCs w:val="22"/>
        </w:rPr>
        <w:t>Zrt</w:t>
      </w:r>
      <w:proofErr w:type="spellEnd"/>
      <w:r w:rsidR="00732321" w:rsidRPr="006855B6">
        <w:rPr>
          <w:sz w:val="22"/>
          <w:szCs w:val="22"/>
        </w:rPr>
        <w:t>.</w:t>
      </w:r>
      <w:r w:rsidR="002C4FA8">
        <w:rPr>
          <w:sz w:val="22"/>
          <w:szCs w:val="22"/>
        </w:rPr>
        <w:t>, illetve a Budapest Főváros Önkormányzata</w:t>
      </w:r>
      <w:r w:rsidR="00FE39DC" w:rsidRPr="006855B6">
        <w:rPr>
          <w:sz w:val="22"/>
          <w:szCs w:val="22"/>
        </w:rPr>
        <w:t xml:space="preserve"> javára bejegyzett elidegenítési és terhelési tilalmat, amely jogosulttól a Kötelezett a </w:t>
      </w:r>
      <w:r w:rsidR="003B06C9" w:rsidRPr="006855B6">
        <w:rPr>
          <w:sz w:val="22"/>
          <w:szCs w:val="22"/>
        </w:rPr>
        <w:t>Szolgalmi Jog</w:t>
      </w:r>
      <w:r w:rsidR="00FE39DC" w:rsidRPr="006855B6">
        <w:rPr>
          <w:sz w:val="22"/>
          <w:szCs w:val="22"/>
        </w:rPr>
        <w:t xml:space="preserve"> megalapítására vonatkozó hozzájáruló nyilatkozatát beszerezte)</w:t>
      </w:r>
      <w:r w:rsidR="008A3E01" w:rsidRPr="006855B6">
        <w:rPr>
          <w:sz w:val="22"/>
          <w:szCs w:val="22"/>
        </w:rPr>
        <w:t xml:space="preserve">. </w:t>
      </w:r>
    </w:p>
    <w:p w14:paraId="0EE703A2" w14:textId="77777777" w:rsidR="001A1663" w:rsidRPr="006855B6" w:rsidRDefault="001A1663" w:rsidP="00341F2A">
      <w:pPr>
        <w:ind w:left="360"/>
        <w:jc w:val="both"/>
        <w:rPr>
          <w:sz w:val="22"/>
          <w:szCs w:val="22"/>
        </w:rPr>
      </w:pPr>
    </w:p>
    <w:p w14:paraId="4F8324F5" w14:textId="608719CD" w:rsidR="00307160" w:rsidRPr="006855B6" w:rsidRDefault="00FE39DC" w:rsidP="007E0E3C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>A</w:t>
      </w:r>
      <w:r w:rsidR="001A1663" w:rsidRPr="006855B6">
        <w:rPr>
          <w:sz w:val="22"/>
          <w:szCs w:val="22"/>
        </w:rPr>
        <w:t xml:space="preserve"> </w:t>
      </w:r>
      <w:r w:rsidR="003B06C9" w:rsidRPr="006855B6">
        <w:rPr>
          <w:sz w:val="22"/>
          <w:szCs w:val="22"/>
        </w:rPr>
        <w:t>Szolgalmi Jog</w:t>
      </w:r>
      <w:r w:rsidRPr="006855B6">
        <w:rPr>
          <w:sz w:val="22"/>
          <w:szCs w:val="22"/>
        </w:rPr>
        <w:t xml:space="preserve"> megalapítása külön ellenérték nélkül történik, a Kötelezett</w:t>
      </w:r>
      <w:r w:rsidR="001A1663" w:rsidRPr="006855B6">
        <w:rPr>
          <w:sz w:val="22"/>
          <w:szCs w:val="22"/>
        </w:rPr>
        <w:t xml:space="preserve"> </w:t>
      </w:r>
      <w:r w:rsidR="00640882" w:rsidRPr="006855B6">
        <w:rPr>
          <w:sz w:val="22"/>
          <w:szCs w:val="22"/>
        </w:rPr>
        <w:t xml:space="preserve">feltétlenül és visszavonhatatlanul </w:t>
      </w:r>
      <w:r w:rsidR="001A1663" w:rsidRPr="006855B6">
        <w:rPr>
          <w:sz w:val="22"/>
          <w:szCs w:val="22"/>
        </w:rPr>
        <w:t xml:space="preserve">kijelenti, hogy ezen jog biztosításáért </w:t>
      </w:r>
      <w:r w:rsidR="003B06C9" w:rsidRPr="006855B6">
        <w:rPr>
          <w:sz w:val="22"/>
          <w:szCs w:val="22"/>
        </w:rPr>
        <w:t xml:space="preserve">a </w:t>
      </w:r>
      <w:r w:rsidR="001A1663" w:rsidRPr="006855B6">
        <w:rPr>
          <w:sz w:val="22"/>
          <w:szCs w:val="22"/>
        </w:rPr>
        <w:t>Jogosulttól semmifajta kártalanítást, vagy egyéb ellenszolgáltatást nem igényel</w:t>
      </w:r>
      <w:r w:rsidR="00F76688" w:rsidRPr="006855B6">
        <w:rPr>
          <w:sz w:val="22"/>
          <w:szCs w:val="22"/>
        </w:rPr>
        <w:t xml:space="preserve">. </w:t>
      </w:r>
    </w:p>
    <w:p w14:paraId="266B983D" w14:textId="77777777" w:rsidR="001A1663" w:rsidRPr="006855B6" w:rsidRDefault="001A1663" w:rsidP="00A00C6F">
      <w:pPr>
        <w:ind w:left="360"/>
        <w:jc w:val="both"/>
        <w:rPr>
          <w:sz w:val="22"/>
          <w:szCs w:val="22"/>
        </w:rPr>
      </w:pPr>
      <w:bookmarkStart w:id="0" w:name="pr2"/>
      <w:bookmarkEnd w:id="0"/>
    </w:p>
    <w:p w14:paraId="2CB1885B" w14:textId="12CD6B14" w:rsidR="001A1663" w:rsidRPr="006855B6" w:rsidRDefault="008A3E01" w:rsidP="003B06C9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Kötelezett tudomásul veszi, hogy a Jogosult az Ingatlan jelen Megállapodás tárgyát képező </w:t>
      </w:r>
      <w:r w:rsidR="003B06C9" w:rsidRPr="006855B6">
        <w:rPr>
          <w:sz w:val="22"/>
          <w:szCs w:val="22"/>
        </w:rPr>
        <w:t>Szolgalmi Jog</w:t>
      </w:r>
      <w:r w:rsidR="0034319B" w:rsidRPr="006855B6">
        <w:rPr>
          <w:sz w:val="22"/>
          <w:szCs w:val="22"/>
        </w:rPr>
        <w:t>gal</w:t>
      </w:r>
      <w:r w:rsidRPr="006855B6">
        <w:rPr>
          <w:sz w:val="22"/>
          <w:szCs w:val="22"/>
        </w:rPr>
        <w:t xml:space="preserve"> terhelt területén folyamatos ellenőrzéseket végezhet, szakmai feladatai elvégzése céljából oda beléphet</w:t>
      </w:r>
      <w:r w:rsidR="00DD35C0" w:rsidRPr="006855B6">
        <w:rPr>
          <w:sz w:val="22"/>
          <w:szCs w:val="22"/>
        </w:rPr>
        <w:t>, a Kötelezettel előzetesen egyeztetett módon és időben</w:t>
      </w:r>
      <w:r w:rsidR="003B06C9" w:rsidRPr="006855B6">
        <w:rPr>
          <w:sz w:val="22"/>
          <w:szCs w:val="22"/>
        </w:rPr>
        <w:t>, a vonatkozó jogszabályi előírások betartása mellett</w:t>
      </w:r>
      <w:r w:rsidRPr="006855B6">
        <w:rPr>
          <w:sz w:val="22"/>
          <w:szCs w:val="22"/>
        </w:rPr>
        <w:t>.</w:t>
      </w:r>
      <w:r w:rsidR="003B06C9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 xml:space="preserve">A Kötelezett tudomásul veszi, hogy </w:t>
      </w:r>
      <w:r w:rsidR="00E704B4" w:rsidRPr="006855B6">
        <w:rPr>
          <w:sz w:val="22"/>
          <w:szCs w:val="22"/>
        </w:rPr>
        <w:t xml:space="preserve">a </w:t>
      </w:r>
      <w:r w:rsidRPr="006855B6">
        <w:rPr>
          <w:sz w:val="22"/>
          <w:szCs w:val="22"/>
        </w:rPr>
        <w:t xml:space="preserve">Jogosult, </w:t>
      </w:r>
      <w:r w:rsidRPr="006855B6">
        <w:rPr>
          <w:sz w:val="22"/>
          <w:szCs w:val="22"/>
        </w:rPr>
        <w:lastRenderedPageBreak/>
        <w:t xml:space="preserve">illetve </w:t>
      </w:r>
      <w:r w:rsidR="00EE2E32" w:rsidRPr="006855B6">
        <w:rPr>
          <w:sz w:val="22"/>
          <w:szCs w:val="22"/>
        </w:rPr>
        <w:t>az</w:t>
      </w:r>
      <w:r w:rsidRPr="006855B6">
        <w:rPr>
          <w:sz w:val="22"/>
          <w:szCs w:val="22"/>
        </w:rPr>
        <w:t xml:space="preserve"> általa megbízott más személy részére </w:t>
      </w:r>
      <w:r w:rsidR="00EE2E32" w:rsidRPr="006855B6">
        <w:rPr>
          <w:sz w:val="22"/>
          <w:szCs w:val="22"/>
        </w:rPr>
        <w:t xml:space="preserve">az Ingatlanba történő bejutás, </w:t>
      </w:r>
      <w:r w:rsidRPr="006855B6">
        <w:rPr>
          <w:sz w:val="22"/>
          <w:szCs w:val="22"/>
        </w:rPr>
        <w:t xml:space="preserve">a </w:t>
      </w:r>
      <w:proofErr w:type="spellStart"/>
      <w:r w:rsidR="003B06C9" w:rsidRPr="006855B6">
        <w:rPr>
          <w:sz w:val="22"/>
          <w:szCs w:val="22"/>
        </w:rPr>
        <w:t>Vízi</w:t>
      </w:r>
      <w:r w:rsidR="0034319B" w:rsidRPr="006855B6">
        <w:rPr>
          <w:sz w:val="22"/>
          <w:szCs w:val="22"/>
        </w:rPr>
        <w:t>létesítményt</w:t>
      </w:r>
      <w:proofErr w:type="spellEnd"/>
      <w:r w:rsidR="003B06C9" w:rsidRPr="006855B6">
        <w:rPr>
          <w:sz w:val="22"/>
          <w:szCs w:val="22"/>
        </w:rPr>
        <w:t xml:space="preserve"> érintő </w:t>
      </w:r>
      <w:r w:rsidRPr="006855B6">
        <w:rPr>
          <w:sz w:val="22"/>
          <w:szCs w:val="22"/>
        </w:rPr>
        <w:t>munkavégzés, karbantartás, hibaelhárítás stb. lehetőségét</w:t>
      </w:r>
      <w:r w:rsidR="00DA277C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köteles</w:t>
      </w:r>
      <w:r w:rsidR="009576BC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 xml:space="preserve">biztosítani. Ennek megfelelően </w:t>
      </w:r>
      <w:r w:rsidR="00EE2E32" w:rsidRPr="006855B6">
        <w:rPr>
          <w:sz w:val="22"/>
          <w:szCs w:val="22"/>
        </w:rPr>
        <w:t xml:space="preserve">a </w:t>
      </w:r>
      <w:r w:rsidRPr="006855B6">
        <w:rPr>
          <w:sz w:val="22"/>
          <w:szCs w:val="22"/>
        </w:rPr>
        <w:t xml:space="preserve">jelen Megállapodás alapján </w:t>
      </w:r>
      <w:r w:rsidR="003B06C9" w:rsidRPr="006855B6">
        <w:rPr>
          <w:sz w:val="22"/>
          <w:szCs w:val="22"/>
        </w:rPr>
        <w:t xml:space="preserve">a </w:t>
      </w:r>
      <w:r w:rsidRPr="006855B6">
        <w:rPr>
          <w:sz w:val="22"/>
          <w:szCs w:val="22"/>
        </w:rPr>
        <w:t xml:space="preserve">Jogosult az Ingatlant </w:t>
      </w:r>
      <w:r w:rsidR="003B06C9" w:rsidRPr="006855B6">
        <w:rPr>
          <w:sz w:val="22"/>
          <w:szCs w:val="22"/>
        </w:rPr>
        <w:t xml:space="preserve">a </w:t>
      </w:r>
      <w:r w:rsidRPr="006855B6">
        <w:rPr>
          <w:sz w:val="22"/>
          <w:szCs w:val="22"/>
        </w:rPr>
        <w:t>Kötelezett további engedélye nélkül is - a munkákhoz szükséges mértékben</w:t>
      </w:r>
      <w:r w:rsidR="0029009A" w:rsidRPr="006855B6">
        <w:rPr>
          <w:sz w:val="22"/>
          <w:szCs w:val="22"/>
        </w:rPr>
        <w:t>, előzetes egyeztetést követően</w:t>
      </w:r>
      <w:r w:rsidRPr="006855B6">
        <w:rPr>
          <w:sz w:val="22"/>
          <w:szCs w:val="22"/>
        </w:rPr>
        <w:t xml:space="preserve"> – igénybe veheti anélkül, hogy ezen magatartása birtokháborításnak minősülne. Azonnali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hiba-,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és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kárelhárítást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igénylő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esemény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esetén</w:t>
      </w:r>
      <w:r w:rsidR="00844640" w:rsidRPr="006855B6">
        <w:rPr>
          <w:sz w:val="22"/>
          <w:szCs w:val="22"/>
        </w:rPr>
        <w:t xml:space="preserve"> </w:t>
      </w:r>
      <w:r w:rsidR="003B06C9" w:rsidRPr="006855B6">
        <w:rPr>
          <w:sz w:val="22"/>
          <w:szCs w:val="22"/>
        </w:rPr>
        <w:t xml:space="preserve">a </w:t>
      </w:r>
      <w:r w:rsidRPr="006855B6">
        <w:rPr>
          <w:sz w:val="22"/>
          <w:szCs w:val="22"/>
        </w:rPr>
        <w:t>Jogosult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a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hiba-,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és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kárelhárítást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előzetes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bejelentés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nélkül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is</w:t>
      </w:r>
      <w:r w:rsidR="00844640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 xml:space="preserve">elvégezheti. A </w:t>
      </w:r>
      <w:proofErr w:type="spellStart"/>
      <w:r w:rsidR="003B06C9" w:rsidRPr="006855B6">
        <w:rPr>
          <w:sz w:val="22"/>
          <w:szCs w:val="22"/>
        </w:rPr>
        <w:t>Vízi</w:t>
      </w:r>
      <w:r w:rsidR="0034319B" w:rsidRPr="006855B6">
        <w:rPr>
          <w:sz w:val="22"/>
          <w:szCs w:val="22"/>
        </w:rPr>
        <w:t>létesítmény</w:t>
      </w:r>
      <w:proofErr w:type="spellEnd"/>
      <w:r w:rsidRPr="006855B6">
        <w:rPr>
          <w:sz w:val="22"/>
          <w:szCs w:val="22"/>
        </w:rPr>
        <w:t xml:space="preserve"> folyamatos, saját költségen történő karbantartása, javítása </w:t>
      </w:r>
      <w:r w:rsidR="003B06C9" w:rsidRPr="006855B6">
        <w:rPr>
          <w:sz w:val="22"/>
          <w:szCs w:val="22"/>
        </w:rPr>
        <w:t xml:space="preserve">vagy esetleges cseréje </w:t>
      </w:r>
      <w:r w:rsidRPr="006855B6">
        <w:rPr>
          <w:sz w:val="22"/>
          <w:szCs w:val="22"/>
        </w:rPr>
        <w:t>kizárólag a Jogosult kötelezettsége.</w:t>
      </w:r>
      <w:r w:rsidR="003B06C9" w:rsidRPr="006855B6">
        <w:rPr>
          <w:sz w:val="22"/>
          <w:szCs w:val="22"/>
        </w:rPr>
        <w:t xml:space="preserve"> A J</w:t>
      </w:r>
      <w:r w:rsidRPr="006855B6">
        <w:rPr>
          <w:sz w:val="22"/>
          <w:szCs w:val="22"/>
        </w:rPr>
        <w:t xml:space="preserve">ogosult köteles ugyanakkor a munkavégzésével, a hibaelhárítással, karbantartással okozott mindennemű kárt a Kötelezettnek megtéríteni, illetőleg az Ingatlan eredeti állapotát </w:t>
      </w:r>
      <w:r w:rsidR="003B06C9" w:rsidRPr="006855B6">
        <w:rPr>
          <w:sz w:val="22"/>
          <w:szCs w:val="22"/>
        </w:rPr>
        <w:t xml:space="preserve">a munkavégzést követő műszakilag lehetséges legrövidebb idő alatt </w:t>
      </w:r>
      <w:r w:rsidRPr="006855B6">
        <w:rPr>
          <w:sz w:val="22"/>
          <w:szCs w:val="22"/>
        </w:rPr>
        <w:t xml:space="preserve">helyreállítani. </w:t>
      </w:r>
      <w:r w:rsidR="003B06C9" w:rsidRPr="006855B6">
        <w:rPr>
          <w:sz w:val="22"/>
          <w:szCs w:val="22"/>
        </w:rPr>
        <w:t xml:space="preserve">A </w:t>
      </w:r>
      <w:r w:rsidRPr="006855B6">
        <w:rPr>
          <w:sz w:val="22"/>
          <w:szCs w:val="22"/>
        </w:rPr>
        <w:t>Jogosult köteles az Ingatlan használata során mindenkor a Kötelezett szükségtelen zavarása nélkül eljárni és szükséges feladatait eszerint végezni.</w:t>
      </w:r>
    </w:p>
    <w:p w14:paraId="09B68B67" w14:textId="77777777" w:rsidR="001A1663" w:rsidRPr="006855B6" w:rsidRDefault="001A1663">
      <w:pPr>
        <w:jc w:val="both"/>
        <w:rPr>
          <w:sz w:val="22"/>
          <w:szCs w:val="22"/>
        </w:rPr>
      </w:pPr>
    </w:p>
    <w:p w14:paraId="3B0EADE2" w14:textId="373FF5DA" w:rsidR="001A1663" w:rsidRPr="006855B6" w:rsidRDefault="008A3E01" w:rsidP="007E0E3C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>A Felek megállapodnak, hogy az Ingatlan</w:t>
      </w:r>
      <w:r w:rsidR="00396260" w:rsidRPr="006855B6">
        <w:rPr>
          <w:sz w:val="22"/>
          <w:szCs w:val="22"/>
        </w:rPr>
        <w:t>o</w:t>
      </w:r>
      <w:r w:rsidRPr="006855B6">
        <w:rPr>
          <w:sz w:val="22"/>
          <w:szCs w:val="22"/>
        </w:rPr>
        <w:t>n a 2. pont</w:t>
      </w:r>
      <w:r w:rsidR="00387AFD" w:rsidRPr="006855B6">
        <w:rPr>
          <w:sz w:val="22"/>
          <w:szCs w:val="22"/>
        </w:rPr>
        <w:t xml:space="preserve"> szerint alapított</w:t>
      </w:r>
      <w:r w:rsidRPr="006855B6">
        <w:rPr>
          <w:sz w:val="22"/>
          <w:szCs w:val="22"/>
        </w:rPr>
        <w:t xml:space="preserve"> </w:t>
      </w:r>
      <w:r w:rsidR="003B06C9" w:rsidRPr="006855B6">
        <w:rPr>
          <w:sz w:val="22"/>
          <w:szCs w:val="22"/>
        </w:rPr>
        <w:t>Szolgalmi Jog</w:t>
      </w:r>
      <w:r w:rsidRPr="006855B6">
        <w:rPr>
          <w:sz w:val="22"/>
          <w:szCs w:val="22"/>
        </w:rPr>
        <w:t xml:space="preserve"> a Jogosult esetleges jogutódait is megilleti</w:t>
      </w:r>
      <w:r w:rsidR="00E41BC1" w:rsidRPr="006855B6">
        <w:rPr>
          <w:sz w:val="22"/>
          <w:szCs w:val="22"/>
        </w:rPr>
        <w:t>k</w:t>
      </w:r>
      <w:r w:rsidRPr="006855B6">
        <w:rPr>
          <w:sz w:val="22"/>
          <w:szCs w:val="22"/>
        </w:rPr>
        <w:t>. A Felek vállalják, hogy esetleges jogutódaikat a jelen Megállapodás tartalmáról teljes körűen tájékoztatják.</w:t>
      </w:r>
    </w:p>
    <w:p w14:paraId="375BD30A" w14:textId="2595255B" w:rsidR="001A1663" w:rsidRPr="006855B6" w:rsidRDefault="001A1663">
      <w:pPr>
        <w:jc w:val="both"/>
        <w:rPr>
          <w:sz w:val="22"/>
          <w:szCs w:val="22"/>
        </w:rPr>
      </w:pPr>
    </w:p>
    <w:p w14:paraId="58BC0052" w14:textId="64ED5A7A" w:rsidR="001A1663" w:rsidRPr="006855B6" w:rsidRDefault="008A3E01" w:rsidP="007E0E3C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Jogosult </w:t>
      </w:r>
      <w:r w:rsidR="00DD35C0" w:rsidRPr="006855B6">
        <w:rPr>
          <w:sz w:val="22"/>
          <w:szCs w:val="22"/>
        </w:rPr>
        <w:t xml:space="preserve">a </w:t>
      </w:r>
      <w:proofErr w:type="spellStart"/>
      <w:r w:rsidR="00067B8D" w:rsidRPr="006855B6">
        <w:rPr>
          <w:sz w:val="22"/>
          <w:szCs w:val="22"/>
        </w:rPr>
        <w:t>Vízi</w:t>
      </w:r>
      <w:r w:rsidR="0034319B" w:rsidRPr="006855B6">
        <w:rPr>
          <w:sz w:val="22"/>
          <w:szCs w:val="22"/>
        </w:rPr>
        <w:t>létesítmény</w:t>
      </w:r>
      <w:proofErr w:type="spellEnd"/>
      <w:r w:rsidR="00171014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>megszűnését követően köteles az Ingatlan</w:t>
      </w:r>
      <w:r w:rsidR="00706206" w:rsidRPr="006855B6">
        <w:rPr>
          <w:sz w:val="22"/>
          <w:szCs w:val="22"/>
        </w:rPr>
        <w:t xml:space="preserve"> </w:t>
      </w:r>
      <w:r w:rsidR="00067B8D" w:rsidRPr="006855B6">
        <w:rPr>
          <w:sz w:val="22"/>
          <w:szCs w:val="22"/>
        </w:rPr>
        <w:t>Szolgalmi Jog</w:t>
      </w:r>
      <w:r w:rsidR="0034319B" w:rsidRPr="006855B6">
        <w:rPr>
          <w:sz w:val="22"/>
          <w:szCs w:val="22"/>
        </w:rPr>
        <w:t>gal</w:t>
      </w:r>
      <w:r w:rsidRPr="006855B6">
        <w:rPr>
          <w:sz w:val="22"/>
          <w:szCs w:val="22"/>
        </w:rPr>
        <w:t xml:space="preserve"> érintett részének eredeti állapotát helyreállítani</w:t>
      </w:r>
      <w:r w:rsidR="00DD35C0" w:rsidRPr="006855B6">
        <w:rPr>
          <w:sz w:val="22"/>
          <w:szCs w:val="22"/>
        </w:rPr>
        <w:t xml:space="preserve"> és a</w:t>
      </w:r>
      <w:r w:rsidR="00067B8D" w:rsidRPr="006855B6">
        <w:rPr>
          <w:sz w:val="22"/>
          <w:szCs w:val="22"/>
        </w:rPr>
        <w:t xml:space="preserve"> Szolgalmi </w:t>
      </w:r>
      <w:r w:rsidR="0034319B" w:rsidRPr="006855B6">
        <w:rPr>
          <w:sz w:val="22"/>
          <w:szCs w:val="22"/>
        </w:rPr>
        <w:t>Jog</w:t>
      </w:r>
      <w:r w:rsidR="00DD35C0" w:rsidRPr="006855B6">
        <w:rPr>
          <w:sz w:val="22"/>
          <w:szCs w:val="22"/>
        </w:rPr>
        <w:t xml:space="preserve"> ingatlan-nyilvántartásból való törléséről gondoskodni, illetve az ehhez szükséges nyilatkozatokat, okiratokat a Kötelezett részére felhívásra átadni</w:t>
      </w:r>
      <w:r w:rsidRPr="006855B6">
        <w:rPr>
          <w:sz w:val="22"/>
          <w:szCs w:val="22"/>
        </w:rPr>
        <w:t>.</w:t>
      </w:r>
    </w:p>
    <w:p w14:paraId="7B5A258E" w14:textId="243FE023" w:rsidR="00642726" w:rsidRPr="006855B6" w:rsidRDefault="00642726" w:rsidP="00067B8D">
      <w:pPr>
        <w:rPr>
          <w:sz w:val="22"/>
          <w:szCs w:val="22"/>
        </w:rPr>
      </w:pPr>
    </w:p>
    <w:p w14:paraId="4C5FB1BF" w14:textId="163DE820" w:rsidR="00642726" w:rsidRPr="006855B6" w:rsidRDefault="00067B8D" w:rsidP="007E0E3C">
      <w:pPr>
        <w:pStyle w:val="Listaszerbekezds"/>
        <w:numPr>
          <w:ilvl w:val="0"/>
          <w:numId w:val="14"/>
        </w:numPr>
        <w:ind w:left="426"/>
        <w:jc w:val="both"/>
        <w:rPr>
          <w:b/>
          <w:sz w:val="22"/>
          <w:szCs w:val="22"/>
        </w:rPr>
      </w:pPr>
      <w:r w:rsidRPr="006855B6">
        <w:rPr>
          <w:b/>
          <w:sz w:val="22"/>
          <w:szCs w:val="22"/>
        </w:rPr>
        <w:t xml:space="preserve">A </w:t>
      </w:r>
      <w:r w:rsidR="008A3E01" w:rsidRPr="006855B6">
        <w:rPr>
          <w:b/>
          <w:sz w:val="22"/>
          <w:szCs w:val="22"/>
        </w:rPr>
        <w:t>Jogosult</w:t>
      </w:r>
      <w:r w:rsidR="00CC6B44" w:rsidRPr="006855B6">
        <w:rPr>
          <w:b/>
          <w:sz w:val="22"/>
          <w:szCs w:val="22"/>
        </w:rPr>
        <w:t xml:space="preserve"> kijelenti és szavatolja, hogy a jelen Megállapodás megkötésére jogosult magyar jogi személy</w:t>
      </w:r>
      <w:r w:rsidR="00666994" w:rsidRPr="006855B6">
        <w:rPr>
          <w:b/>
          <w:sz w:val="22"/>
          <w:szCs w:val="22"/>
        </w:rPr>
        <w:t xml:space="preserve"> (helyi önkormányzat)</w:t>
      </w:r>
      <w:r w:rsidR="00CC6B44" w:rsidRPr="006855B6">
        <w:rPr>
          <w:b/>
          <w:sz w:val="22"/>
          <w:szCs w:val="22"/>
        </w:rPr>
        <w:t xml:space="preserve">, akinek ügyletkötési, illetve ingatlannal való rendelkezési jogosultsága nem korlátozott. </w:t>
      </w:r>
      <w:r w:rsidRPr="006855B6">
        <w:rPr>
          <w:b/>
          <w:sz w:val="22"/>
          <w:szCs w:val="22"/>
        </w:rPr>
        <w:t xml:space="preserve">A </w:t>
      </w:r>
      <w:r w:rsidR="00642726" w:rsidRPr="006855B6">
        <w:rPr>
          <w:b/>
          <w:sz w:val="22"/>
          <w:szCs w:val="22"/>
        </w:rPr>
        <w:t>Kötele</w:t>
      </w:r>
      <w:r w:rsidR="00AA3A2F" w:rsidRPr="006855B6">
        <w:rPr>
          <w:b/>
          <w:sz w:val="22"/>
          <w:szCs w:val="22"/>
        </w:rPr>
        <w:t>zett</w:t>
      </w:r>
      <w:r w:rsidR="00642726" w:rsidRPr="006855B6">
        <w:rPr>
          <w:b/>
          <w:sz w:val="22"/>
          <w:szCs w:val="22"/>
        </w:rPr>
        <w:t xml:space="preserve"> kijelenti</w:t>
      </w:r>
      <w:r w:rsidR="00CC6B44" w:rsidRPr="006855B6">
        <w:rPr>
          <w:b/>
          <w:sz w:val="22"/>
          <w:szCs w:val="22"/>
        </w:rPr>
        <w:t xml:space="preserve"> és szavatolja</w:t>
      </w:r>
      <w:r w:rsidR="00642726" w:rsidRPr="006855B6">
        <w:rPr>
          <w:b/>
          <w:sz w:val="22"/>
          <w:szCs w:val="22"/>
        </w:rPr>
        <w:t>, hogy Magyarországon bejegyzett gazdasági társaság és ügyletkötési</w:t>
      </w:r>
      <w:r w:rsidRPr="006855B6">
        <w:rPr>
          <w:b/>
          <w:sz w:val="22"/>
          <w:szCs w:val="22"/>
        </w:rPr>
        <w:t>,</w:t>
      </w:r>
      <w:r w:rsidR="00642726" w:rsidRPr="006855B6">
        <w:rPr>
          <w:b/>
          <w:sz w:val="22"/>
          <w:szCs w:val="22"/>
        </w:rPr>
        <w:t xml:space="preserve"> </w:t>
      </w:r>
      <w:r w:rsidR="00DD35C0" w:rsidRPr="006855B6">
        <w:rPr>
          <w:b/>
          <w:sz w:val="22"/>
          <w:szCs w:val="22"/>
        </w:rPr>
        <w:t xml:space="preserve">illetve ingatlannal való rendelkezési </w:t>
      </w:r>
      <w:r w:rsidR="00642726" w:rsidRPr="006855B6">
        <w:rPr>
          <w:b/>
          <w:sz w:val="22"/>
          <w:szCs w:val="22"/>
        </w:rPr>
        <w:t>jogosultság</w:t>
      </w:r>
      <w:r w:rsidR="00EE2E32" w:rsidRPr="006855B6">
        <w:rPr>
          <w:b/>
          <w:sz w:val="22"/>
          <w:szCs w:val="22"/>
        </w:rPr>
        <w:t>a nem korlátozott</w:t>
      </w:r>
      <w:r w:rsidR="0032064A" w:rsidRPr="006855B6">
        <w:rPr>
          <w:b/>
          <w:sz w:val="22"/>
          <w:szCs w:val="22"/>
        </w:rPr>
        <w:t>.</w:t>
      </w:r>
    </w:p>
    <w:p w14:paraId="27CB36B4" w14:textId="77777777" w:rsidR="00F81E2A" w:rsidRPr="006855B6" w:rsidRDefault="00F81E2A" w:rsidP="00F81E2A">
      <w:pPr>
        <w:pStyle w:val="Listaszerbekezds"/>
        <w:rPr>
          <w:sz w:val="22"/>
          <w:szCs w:val="22"/>
        </w:rPr>
      </w:pPr>
    </w:p>
    <w:p w14:paraId="6354B481" w14:textId="3079E99C" w:rsidR="00F81E2A" w:rsidRPr="006855B6" w:rsidRDefault="00F81E2A" w:rsidP="007E0E3C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>A Jogosult szavatolja, hogy a jelen Megállapodást aláíró képviselője rendelkezik a jelen Megállapodás megkötéséhez, valamint az abból fakadó kötelezettségek teljesítéséhez szükséges felhatalmazással</w:t>
      </w:r>
      <w:r w:rsidR="00EE2E32" w:rsidRPr="006855B6">
        <w:rPr>
          <w:sz w:val="22"/>
          <w:szCs w:val="22"/>
        </w:rPr>
        <w:t xml:space="preserve"> </w:t>
      </w:r>
      <w:r w:rsidRPr="006855B6">
        <w:rPr>
          <w:sz w:val="22"/>
          <w:szCs w:val="22"/>
        </w:rPr>
        <w:t xml:space="preserve">figyelemmel arra, hogy a jelen Megállapodás megkötését a </w:t>
      </w:r>
      <w:r w:rsidRPr="006855B6">
        <w:rPr>
          <w:sz w:val="22"/>
          <w:szCs w:val="22"/>
          <w:highlight w:val="yellow"/>
        </w:rPr>
        <w:t xml:space="preserve">Jogosult </w:t>
      </w:r>
      <w:r w:rsidR="00B304C4">
        <w:rPr>
          <w:sz w:val="22"/>
          <w:szCs w:val="22"/>
          <w:highlight w:val="yellow"/>
        </w:rPr>
        <w:t>Képviselő-testülete</w:t>
      </w:r>
      <w:bookmarkStart w:id="1" w:name="_GoBack"/>
      <w:bookmarkEnd w:id="1"/>
      <w:r w:rsidRPr="006855B6">
        <w:rPr>
          <w:sz w:val="22"/>
          <w:szCs w:val="22"/>
          <w:highlight w:val="yellow"/>
        </w:rPr>
        <w:t xml:space="preserve"> […]</w:t>
      </w:r>
      <w:r w:rsidRPr="006855B6">
        <w:rPr>
          <w:sz w:val="22"/>
          <w:szCs w:val="22"/>
        </w:rPr>
        <w:t xml:space="preserve"> számú határozatával jóváhagyta. </w:t>
      </w:r>
      <w:r w:rsidR="00EE2E32" w:rsidRPr="006855B6">
        <w:rPr>
          <w:sz w:val="22"/>
          <w:szCs w:val="22"/>
        </w:rPr>
        <w:t>A jelen Megállapodás érvényességéhez és hatályosságához az érdekkörében semmilyen további harmadik személy vagy szerv jóváhagyása vagy hozzájárulása nem szükséges az itt felsoroltakon kívül.</w:t>
      </w:r>
    </w:p>
    <w:p w14:paraId="2A6C06F4" w14:textId="77777777" w:rsidR="00F81E2A" w:rsidRPr="006855B6" w:rsidRDefault="00F81E2A" w:rsidP="00F81E2A">
      <w:pPr>
        <w:pStyle w:val="Listaszerbekezds"/>
        <w:rPr>
          <w:sz w:val="22"/>
          <w:szCs w:val="22"/>
        </w:rPr>
      </w:pPr>
    </w:p>
    <w:p w14:paraId="2F95D320" w14:textId="53E2B93B" w:rsidR="00F81E2A" w:rsidRPr="006855B6" w:rsidRDefault="00F81E2A" w:rsidP="00F81E2A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Kötelezett szavatolja, hogy a jelen Megállapodást aláíró képviselője rendelkezik a jelen Megállapodás megkötéséhez, valamint az abból fakadó kötelezettségek teljesítéséhez szükséges felhatalmazással, illetve a jelen Megállapodás érvényességéhez és hatályosságához az érdekkörében semmilyen harmadik személy vagy szerv jóváhagyása vagy hozzájárulása nem szükséges, kivéve a fenti 4. pontban foglaltakat. </w:t>
      </w:r>
    </w:p>
    <w:p w14:paraId="341E480E" w14:textId="77777777" w:rsidR="00E661C2" w:rsidRPr="006855B6" w:rsidRDefault="00E661C2" w:rsidP="001C2B0D">
      <w:pPr>
        <w:pStyle w:val="Listaszerbekezds"/>
        <w:rPr>
          <w:sz w:val="22"/>
          <w:szCs w:val="22"/>
        </w:rPr>
      </w:pPr>
    </w:p>
    <w:p w14:paraId="18CCCB60" w14:textId="5003CAD4" w:rsidR="00EE2E32" w:rsidRPr="006855B6" w:rsidRDefault="00EE2E32" w:rsidP="00EE2E32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Felek rögzítik, hogy a csatolt vázrajzot és </w:t>
      </w:r>
      <w:r w:rsidR="004D5290" w:rsidRPr="006855B6">
        <w:rPr>
          <w:sz w:val="22"/>
          <w:szCs w:val="22"/>
        </w:rPr>
        <w:t>terü</w:t>
      </w:r>
      <w:r w:rsidRPr="006855B6">
        <w:rPr>
          <w:sz w:val="22"/>
          <w:szCs w:val="22"/>
        </w:rPr>
        <w:t xml:space="preserve">let-kimutatást a Kötelezett készíttette el, saját költségén. </w:t>
      </w:r>
    </w:p>
    <w:p w14:paraId="03A2DBE0" w14:textId="77777777" w:rsidR="00EE2E32" w:rsidRPr="006855B6" w:rsidRDefault="00EE2E32" w:rsidP="00EE2E32">
      <w:pPr>
        <w:rPr>
          <w:snapToGrid w:val="0"/>
          <w:sz w:val="22"/>
          <w:szCs w:val="22"/>
        </w:rPr>
      </w:pPr>
    </w:p>
    <w:p w14:paraId="016E490F" w14:textId="2BAA0C74" w:rsidR="000479E4" w:rsidRPr="006855B6" w:rsidRDefault="000479E4" w:rsidP="0053122D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</w:t>
      </w:r>
      <w:r w:rsidRPr="006855B6">
        <w:rPr>
          <w:w w:val="0"/>
          <w:sz w:val="22"/>
          <w:szCs w:val="22"/>
        </w:rPr>
        <w:t>Felek</w:t>
      </w:r>
      <w:r w:rsidRPr="006855B6">
        <w:rPr>
          <w:sz w:val="22"/>
          <w:szCs w:val="22"/>
        </w:rPr>
        <w:t xml:space="preserve"> megállapodnak, hogy a jelen Megállapodásban nem rendezett kérdésekben a Ptk. rendelkezései az irányadók.</w:t>
      </w:r>
      <w:r w:rsidR="0053122D" w:rsidRPr="006855B6">
        <w:rPr>
          <w:sz w:val="22"/>
          <w:szCs w:val="22"/>
        </w:rPr>
        <w:t xml:space="preserve"> </w:t>
      </w:r>
      <w:r w:rsidRPr="006855B6">
        <w:rPr>
          <w:w w:val="0"/>
          <w:sz w:val="22"/>
          <w:szCs w:val="22"/>
        </w:rPr>
        <w:t>A jelen</w:t>
      </w:r>
      <w:r w:rsidRPr="006855B6">
        <w:rPr>
          <w:sz w:val="22"/>
          <w:szCs w:val="22"/>
        </w:rPr>
        <w:t xml:space="preserve"> Megállapodás csak írásban módosítható érvényesen, mindkét Fél szabályszerű aláírása mellett.</w:t>
      </w:r>
    </w:p>
    <w:p w14:paraId="7EF57D2B" w14:textId="77777777" w:rsidR="000479E4" w:rsidRPr="006855B6" w:rsidRDefault="000479E4" w:rsidP="000479E4">
      <w:pPr>
        <w:tabs>
          <w:tab w:val="left" w:pos="1701"/>
        </w:tabs>
        <w:jc w:val="both"/>
        <w:rPr>
          <w:sz w:val="22"/>
          <w:szCs w:val="22"/>
        </w:rPr>
      </w:pPr>
    </w:p>
    <w:p w14:paraId="2ACFC7B8" w14:textId="5E459515" w:rsidR="000479E4" w:rsidRPr="006855B6" w:rsidRDefault="000479E4" w:rsidP="000479E4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w w:val="0"/>
          <w:sz w:val="22"/>
          <w:szCs w:val="22"/>
        </w:rPr>
        <w:t xml:space="preserve">A Felek nevében a jelen Megállapodás megkötésével kapcsolatban külön-külön jogi képviselő járt el. A Felek nevében külön-külön eljáró jogi képviselők díjait, valamint </w:t>
      </w:r>
      <w:r w:rsidRPr="006855B6">
        <w:rPr>
          <w:sz w:val="22"/>
          <w:szCs w:val="22"/>
        </w:rPr>
        <w:t>szerződéskötéssel</w:t>
      </w:r>
      <w:r w:rsidRPr="006855B6">
        <w:rPr>
          <w:w w:val="0"/>
          <w:sz w:val="22"/>
          <w:szCs w:val="22"/>
        </w:rPr>
        <w:t xml:space="preserve"> kapcsolatos egyéb költségeket az a Fél viseli, akinél az adott költség felmerült. </w:t>
      </w:r>
      <w:r w:rsidRPr="006855B6">
        <w:rPr>
          <w:b/>
          <w:sz w:val="22"/>
          <w:szCs w:val="22"/>
        </w:rPr>
        <w:t>Felek ezennel meghatalmazzák a Lelkes Ügyvédi Irodát (1036 Budapest, Uszály utca 9. II/2., ügyintéző: dr. Lelkes Miklós ügyvéd</w:t>
      </w:r>
      <w:r w:rsidR="0053122D" w:rsidRPr="006855B6">
        <w:rPr>
          <w:b/>
          <w:sz w:val="22"/>
          <w:szCs w:val="22"/>
        </w:rPr>
        <w:t>, KASZ: 36064496</w:t>
      </w:r>
      <w:r w:rsidRPr="006855B6">
        <w:rPr>
          <w:b/>
          <w:sz w:val="22"/>
          <w:szCs w:val="22"/>
        </w:rPr>
        <w:t xml:space="preserve">), hogy az illetékes földhivatal előtt eljárjon a jelen Megállapodás szerinti Szolgalmi Jog ingatlan-nyilvántartásba történő fentiek szerinti bejegyzése érdekében, az ügyvédi tevékenységről szóló 2017. évi LXXVIII. törvényben foglalt teljes jogkörrel. </w:t>
      </w:r>
      <w:r w:rsidRPr="006855B6">
        <w:rPr>
          <w:sz w:val="22"/>
          <w:szCs w:val="22"/>
        </w:rPr>
        <w:t xml:space="preserve">Az eljáró ügyvéd a meghatalmazást a jelen Megállapodás ellenjegyzésével elfogadja. </w:t>
      </w:r>
    </w:p>
    <w:p w14:paraId="002DAED8" w14:textId="77777777" w:rsidR="000479E4" w:rsidRPr="006855B6" w:rsidRDefault="000479E4" w:rsidP="000479E4">
      <w:pPr>
        <w:rPr>
          <w:sz w:val="22"/>
          <w:szCs w:val="22"/>
          <w:lang w:eastAsia="en-US"/>
        </w:rPr>
      </w:pPr>
    </w:p>
    <w:p w14:paraId="73995581" w14:textId="046064F4" w:rsidR="000479E4" w:rsidRPr="006855B6" w:rsidRDefault="000479E4" w:rsidP="000479E4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Az eljáró Ügyvédi Iroda valamennyi felmerülő költségének megfizetése kizárólag a </w:t>
      </w:r>
      <w:r w:rsidR="000C262E" w:rsidRPr="006855B6">
        <w:rPr>
          <w:sz w:val="22"/>
          <w:szCs w:val="22"/>
        </w:rPr>
        <w:t>Kötelezettet</w:t>
      </w:r>
      <w:r w:rsidRPr="006855B6">
        <w:rPr>
          <w:sz w:val="22"/>
          <w:szCs w:val="22"/>
        </w:rPr>
        <w:t xml:space="preserve"> terheli. Az eljáró Ügyvédi Iroda megbízása kizárólag okiratszerkesztésre és a földhivatali eljárás lefolytatására terjed ki, adó-, illeték,- könyvelési-, számviteli, műszaki és környezetvédelmi tanácsadásra nem. Tekintettel arra, hogy a</w:t>
      </w:r>
      <w:r w:rsidR="000C262E" w:rsidRPr="006855B6">
        <w:rPr>
          <w:sz w:val="22"/>
          <w:szCs w:val="22"/>
        </w:rPr>
        <w:t xml:space="preserve"> Jogosult</w:t>
      </w:r>
      <w:r w:rsidRPr="006855B6">
        <w:rPr>
          <w:sz w:val="22"/>
          <w:szCs w:val="22"/>
        </w:rPr>
        <w:t xml:space="preserve"> saját jogi képviselővel járt el a jelen Megállapodás tárgyalása és megkötése során, a</w:t>
      </w:r>
      <w:r w:rsidR="000C262E" w:rsidRPr="006855B6">
        <w:rPr>
          <w:sz w:val="22"/>
          <w:szCs w:val="22"/>
        </w:rPr>
        <w:t xml:space="preserve"> Jogosult</w:t>
      </w:r>
      <w:r w:rsidRPr="006855B6">
        <w:rPr>
          <w:sz w:val="22"/>
          <w:szCs w:val="22"/>
        </w:rPr>
        <w:t xml:space="preserve"> kijelenti, hogy a jelen Megállapodásban foglalt jogügylettel kapcsolatos valamennyi tanácsot és kioktatást saját jogi képviselőjétől megkapott, így a jelen Megállapodással kapcsolatban ebben a körben a </w:t>
      </w:r>
      <w:r w:rsidR="000C262E" w:rsidRPr="006855B6">
        <w:rPr>
          <w:sz w:val="22"/>
          <w:szCs w:val="22"/>
        </w:rPr>
        <w:t>Kötelezettel</w:t>
      </w:r>
      <w:r w:rsidRPr="006855B6">
        <w:rPr>
          <w:sz w:val="22"/>
          <w:szCs w:val="22"/>
        </w:rPr>
        <w:t xml:space="preserve"> vagy annak jogi képviselőjével szemben igény érvényesítésére nem jogosult. A jelen Megállapodás ellenjegyzése az eljáró Ügyvédi Iroda és a</w:t>
      </w:r>
      <w:r w:rsidR="000C262E" w:rsidRPr="006855B6">
        <w:rPr>
          <w:sz w:val="22"/>
          <w:szCs w:val="22"/>
        </w:rPr>
        <w:t xml:space="preserve"> Jogosult</w:t>
      </w:r>
      <w:r w:rsidRPr="006855B6">
        <w:rPr>
          <w:sz w:val="22"/>
          <w:szCs w:val="22"/>
        </w:rPr>
        <w:t xml:space="preserve"> között megbízási jogviszonyt nem hoz létre.</w:t>
      </w:r>
    </w:p>
    <w:p w14:paraId="5C72292E" w14:textId="77777777" w:rsidR="000479E4" w:rsidRPr="006855B6" w:rsidRDefault="000479E4" w:rsidP="000479E4">
      <w:pPr>
        <w:rPr>
          <w:sz w:val="22"/>
          <w:szCs w:val="22"/>
          <w:lang w:eastAsia="en-US"/>
        </w:rPr>
      </w:pPr>
    </w:p>
    <w:p w14:paraId="22A2A08E" w14:textId="1934528F" w:rsidR="000479E4" w:rsidRPr="006855B6" w:rsidRDefault="000479E4" w:rsidP="000479E4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>Az eljáró Ügyvéd</w:t>
      </w:r>
      <w:r w:rsidR="0035350A">
        <w:rPr>
          <w:sz w:val="22"/>
          <w:szCs w:val="22"/>
        </w:rPr>
        <w:t>i</w:t>
      </w:r>
      <w:r w:rsidRPr="006855B6">
        <w:rPr>
          <w:sz w:val="22"/>
          <w:szCs w:val="22"/>
        </w:rPr>
        <w:t xml:space="preserve"> Iroda tájékoztatta a Feleket és azok képviselőit, hogy a pénzmosás és a terrorizmus finanszírozása megelőzéséről és megakadályozásáról szóló 2017. évi LIII. törvény és az ügyvédi tevékenységről szóló 2017. évi LLXXVIII. törvény rendelkezései szerint azonosítási kötelezettség terheli a Felek és azok eljáró képviselői adatainak és okmányainak vonatkozásában. A Felek kijelentik, hogy adataik a jelen Szerződésben helyesen kerültek rögzítésre. A Felek képviselői a jelen Megállapodás aláírásával kifejezett hozzájárulásukat adják ahhoz, hogy az eljáró Ügyvédi Iroda személyazonosítására alkalmas okirataikról fénymásolatot készítsen és azokban rögzített adataikat a jogszabályokban meghatározott módon kezelje és megőrizze; az eljáró Ügyvédi Iroda tájékoztatta a képviselőket, hogy adataiknak a nyilvántartott adatokkal való egyezőségének és az általuk bemutatott okmányok érvényességének ellenőrzése érdekében a </w:t>
      </w:r>
      <w:proofErr w:type="spellStart"/>
      <w:r w:rsidRPr="006855B6">
        <w:rPr>
          <w:sz w:val="22"/>
          <w:szCs w:val="22"/>
        </w:rPr>
        <w:t>személyiadat-</w:t>
      </w:r>
      <w:proofErr w:type="spellEnd"/>
      <w:r w:rsidRPr="006855B6">
        <w:rPr>
          <w:sz w:val="22"/>
          <w:szCs w:val="22"/>
        </w:rPr>
        <w:t xml:space="preserve"> és lakcímnyilvántartásból elektronikus úton adatokat igényel. </w:t>
      </w:r>
    </w:p>
    <w:p w14:paraId="53F62F11" w14:textId="77777777" w:rsidR="000479E4" w:rsidRPr="006855B6" w:rsidRDefault="000479E4" w:rsidP="000479E4">
      <w:pPr>
        <w:numPr>
          <w:ilvl w:val="1"/>
          <w:numId w:val="0"/>
        </w:numPr>
        <w:tabs>
          <w:tab w:val="num" w:pos="1080"/>
        </w:tabs>
        <w:ind w:left="1080" w:hanging="540"/>
        <w:jc w:val="both"/>
        <w:rPr>
          <w:sz w:val="22"/>
          <w:szCs w:val="22"/>
        </w:rPr>
      </w:pPr>
    </w:p>
    <w:p w14:paraId="267883F5" w14:textId="77777777" w:rsidR="000479E4" w:rsidRPr="006855B6" w:rsidRDefault="000479E4" w:rsidP="000479E4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Felek megállapodnak abban, hogy a jelen Megállapodással kapcsolatosan felmerült vitás ügyeket elsősorban békés úton próbálják rendezni, ennek sikertelensége esetén a polgári perrendtartásról szóló 2016. évi CXXX. törvény szerinti általános illetékességű bíróság jár el. </w:t>
      </w:r>
    </w:p>
    <w:p w14:paraId="786B0D3E" w14:textId="77777777" w:rsidR="000479E4" w:rsidRPr="006855B6" w:rsidRDefault="000479E4" w:rsidP="000479E4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w w:val="0"/>
          <w:sz w:val="22"/>
          <w:szCs w:val="22"/>
        </w:rPr>
      </w:pPr>
    </w:p>
    <w:p w14:paraId="3DE7E90D" w14:textId="77777777" w:rsidR="000479E4" w:rsidRPr="006855B6" w:rsidRDefault="000479E4" w:rsidP="000479E4">
      <w:pPr>
        <w:pStyle w:val="Listaszerbekezds"/>
        <w:numPr>
          <w:ilvl w:val="0"/>
          <w:numId w:val="14"/>
        </w:numPr>
        <w:ind w:left="426"/>
        <w:jc w:val="both"/>
        <w:rPr>
          <w:w w:val="0"/>
          <w:sz w:val="22"/>
          <w:szCs w:val="22"/>
        </w:rPr>
      </w:pPr>
      <w:r w:rsidRPr="006855B6">
        <w:rPr>
          <w:w w:val="0"/>
          <w:sz w:val="22"/>
          <w:szCs w:val="22"/>
        </w:rPr>
        <w:t xml:space="preserve">Ha a jelen Megállapodás valamely részét érvénytelennek nyilvánítják vagy a jelen </w:t>
      </w:r>
      <w:r w:rsidRPr="006855B6">
        <w:rPr>
          <w:sz w:val="22"/>
          <w:szCs w:val="22"/>
        </w:rPr>
        <w:t>Megállapodás</w:t>
      </w:r>
      <w:r w:rsidRPr="006855B6">
        <w:rPr>
          <w:w w:val="0"/>
          <w:sz w:val="22"/>
          <w:szCs w:val="22"/>
        </w:rPr>
        <w:t xml:space="preserve"> valamely rendelkezése a továbbiakban nem alkalmazható, a jelen Megállapodás egyéb rendelkezései továbbra is teljes mértékben érvényesek és hatályosak. Ilyen esetben azt a </w:t>
      </w:r>
      <w:r w:rsidRPr="006855B6">
        <w:rPr>
          <w:sz w:val="22"/>
          <w:szCs w:val="22"/>
        </w:rPr>
        <w:t>rendelkezést</w:t>
      </w:r>
      <w:r w:rsidRPr="006855B6">
        <w:rPr>
          <w:w w:val="0"/>
          <w:sz w:val="22"/>
          <w:szCs w:val="22"/>
        </w:rPr>
        <w:t>, amelyet érvénytelennek vagy egyébként alkalmazhatatlannak nyilvánítottak, a Felek oly módon kötelesek haladéktalanul módosítani, amely lehetővé teszi a Felek szándékainak, továbbá azoknak a gazdasági és jogi céloknak a megvalósítását, amelyet a Felek az érvénytelen vagy nem alkalmazható rendelkezéssel el kívántak érni.</w:t>
      </w:r>
      <w:bookmarkStart w:id="2" w:name="_DV_M141"/>
      <w:bookmarkEnd w:id="2"/>
    </w:p>
    <w:p w14:paraId="04E4765C" w14:textId="77777777" w:rsidR="000479E4" w:rsidRPr="006855B6" w:rsidRDefault="000479E4" w:rsidP="000479E4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4B9D6AB5" w14:textId="3C8919F5" w:rsidR="000479E4" w:rsidRPr="006855B6" w:rsidRDefault="000479E4" w:rsidP="000479E4">
      <w:pPr>
        <w:pStyle w:val="Listaszerbekezds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</w:t>
      </w:r>
      <w:r w:rsidR="00F02A5A" w:rsidRPr="006855B6">
        <w:rPr>
          <w:sz w:val="22"/>
          <w:szCs w:val="22"/>
        </w:rPr>
        <w:t>melléklet</w:t>
      </w:r>
      <w:r w:rsidRPr="006855B6">
        <w:rPr>
          <w:sz w:val="22"/>
          <w:szCs w:val="22"/>
        </w:rPr>
        <w:t xml:space="preserve"> a jelen Megállapodás elválaszthatatlan részét képezi.</w:t>
      </w:r>
    </w:p>
    <w:p w14:paraId="71137FF0" w14:textId="77777777" w:rsidR="000479E4" w:rsidRPr="006855B6" w:rsidRDefault="000479E4" w:rsidP="000479E4">
      <w:pPr>
        <w:tabs>
          <w:tab w:val="num" w:pos="1080"/>
        </w:tabs>
        <w:ind w:left="1080" w:hanging="540"/>
        <w:jc w:val="both"/>
        <w:rPr>
          <w:sz w:val="22"/>
          <w:szCs w:val="22"/>
        </w:rPr>
      </w:pPr>
    </w:p>
    <w:p w14:paraId="14200065" w14:textId="77777777" w:rsidR="000479E4" w:rsidRPr="006855B6" w:rsidRDefault="000479E4" w:rsidP="000479E4">
      <w:pPr>
        <w:jc w:val="both"/>
        <w:rPr>
          <w:sz w:val="22"/>
          <w:szCs w:val="22"/>
        </w:rPr>
      </w:pPr>
      <w:r w:rsidRPr="006855B6">
        <w:rPr>
          <w:sz w:val="22"/>
          <w:szCs w:val="22"/>
        </w:rPr>
        <w:t xml:space="preserve">A Felek rögzítik, hogy jelen okirat tartalmát előzetesen egyeztették, megtárgyalták és azt aláírást megelőzően elolvasták, közösen értelmezték. A Felek kijelentik, hogy a jelen okiratban foglaltak az ügyleti akaratuknak megfelel. </w:t>
      </w:r>
    </w:p>
    <w:p w14:paraId="7DA036D9" w14:textId="33C29F28" w:rsidR="00067B8D" w:rsidRPr="006855B6" w:rsidRDefault="00067B8D" w:rsidP="00067B8D">
      <w:pPr>
        <w:jc w:val="both"/>
        <w:rPr>
          <w:sz w:val="22"/>
          <w:szCs w:val="22"/>
        </w:rPr>
      </w:pPr>
    </w:p>
    <w:p w14:paraId="4C60A1E3" w14:textId="02339155" w:rsidR="00067B8D" w:rsidRPr="006855B6" w:rsidRDefault="00067B8D" w:rsidP="00067B8D">
      <w:pPr>
        <w:jc w:val="both"/>
        <w:rPr>
          <w:b/>
          <w:sz w:val="22"/>
          <w:szCs w:val="22"/>
          <w:u w:val="single"/>
        </w:rPr>
      </w:pPr>
      <w:r w:rsidRPr="006855B6">
        <w:rPr>
          <w:b/>
          <w:sz w:val="22"/>
          <w:szCs w:val="22"/>
          <w:u w:val="single"/>
        </w:rPr>
        <w:t>Mellékletek</w:t>
      </w:r>
    </w:p>
    <w:p w14:paraId="6A92AC2A" w14:textId="77777777" w:rsidR="007E0E3C" w:rsidRPr="006855B6" w:rsidRDefault="007E0E3C" w:rsidP="007E0E3C">
      <w:pPr>
        <w:pStyle w:val="Listaszerbekezds"/>
        <w:rPr>
          <w:sz w:val="22"/>
          <w:szCs w:val="22"/>
        </w:rPr>
      </w:pPr>
    </w:p>
    <w:p w14:paraId="17ACF3F3" w14:textId="15E91D17" w:rsidR="007E0E3C" w:rsidRPr="006855B6" w:rsidRDefault="004D37A8" w:rsidP="007E0E3C">
      <w:pPr>
        <w:ind w:left="360"/>
        <w:jc w:val="both"/>
        <w:rPr>
          <w:sz w:val="22"/>
          <w:szCs w:val="22"/>
        </w:rPr>
      </w:pPr>
      <w:r w:rsidRPr="006855B6">
        <w:rPr>
          <w:sz w:val="22"/>
          <w:szCs w:val="22"/>
        </w:rPr>
        <w:t>1</w:t>
      </w:r>
      <w:r w:rsidR="007E0E3C" w:rsidRPr="006855B6">
        <w:rPr>
          <w:sz w:val="22"/>
          <w:szCs w:val="22"/>
        </w:rPr>
        <w:t xml:space="preserve">. sz. melléklet: vázrajz </w:t>
      </w:r>
    </w:p>
    <w:p w14:paraId="497D9EA2" w14:textId="77777777" w:rsidR="00396260" w:rsidRPr="006855B6" w:rsidRDefault="00396260">
      <w:pPr>
        <w:jc w:val="both"/>
        <w:rPr>
          <w:sz w:val="22"/>
          <w:szCs w:val="22"/>
        </w:rPr>
      </w:pPr>
    </w:p>
    <w:p w14:paraId="2659B97F" w14:textId="48ED0B01" w:rsidR="00947BC7" w:rsidRPr="006855B6" w:rsidRDefault="004D37A8" w:rsidP="00947BC7">
      <w:pPr>
        <w:rPr>
          <w:sz w:val="22"/>
          <w:szCs w:val="22"/>
        </w:rPr>
      </w:pPr>
      <w:r w:rsidRPr="006855B6">
        <w:rPr>
          <w:sz w:val="22"/>
          <w:szCs w:val="22"/>
        </w:rPr>
        <w:t>Budapest, 2019 […]</w:t>
      </w:r>
      <w:r w:rsidR="00947BC7" w:rsidRPr="006855B6">
        <w:rPr>
          <w:sz w:val="22"/>
          <w:szCs w:val="22"/>
        </w:rPr>
        <w:tab/>
      </w:r>
      <w:r w:rsidR="00947BC7" w:rsidRPr="006855B6">
        <w:rPr>
          <w:sz w:val="22"/>
          <w:szCs w:val="22"/>
        </w:rPr>
        <w:tab/>
      </w:r>
    </w:p>
    <w:p w14:paraId="5B2E084A" w14:textId="77777777" w:rsidR="00947BC7" w:rsidRPr="006855B6" w:rsidRDefault="00947BC7" w:rsidP="00947BC7">
      <w:pPr>
        <w:jc w:val="both"/>
        <w:rPr>
          <w:sz w:val="22"/>
          <w:szCs w:val="22"/>
        </w:rPr>
      </w:pPr>
    </w:p>
    <w:p w14:paraId="1000DFD8" w14:textId="77777777" w:rsidR="00947BC7" w:rsidRPr="006855B6" w:rsidRDefault="00947BC7" w:rsidP="00947BC7">
      <w:pPr>
        <w:jc w:val="both"/>
        <w:rPr>
          <w:sz w:val="22"/>
          <w:szCs w:val="22"/>
        </w:rPr>
      </w:pPr>
    </w:p>
    <w:p w14:paraId="0C981699" w14:textId="77777777" w:rsidR="00947BC7" w:rsidRPr="006855B6" w:rsidRDefault="00947BC7" w:rsidP="00947BC7">
      <w:pPr>
        <w:jc w:val="both"/>
        <w:rPr>
          <w:sz w:val="22"/>
          <w:szCs w:val="22"/>
        </w:rPr>
      </w:pPr>
    </w:p>
    <w:p w14:paraId="41A796BE" w14:textId="77777777" w:rsidR="00947BC7" w:rsidRPr="006855B6" w:rsidRDefault="00947BC7" w:rsidP="00947BC7">
      <w:pPr>
        <w:jc w:val="both"/>
        <w:rPr>
          <w:sz w:val="22"/>
          <w:szCs w:val="22"/>
        </w:rPr>
      </w:pPr>
    </w:p>
    <w:p w14:paraId="554EC27A" w14:textId="77777777" w:rsidR="00947BC7" w:rsidRPr="006855B6" w:rsidRDefault="00947BC7" w:rsidP="00947BC7">
      <w:pPr>
        <w:jc w:val="both"/>
        <w:rPr>
          <w:sz w:val="22"/>
          <w:szCs w:val="22"/>
        </w:rPr>
      </w:pPr>
    </w:p>
    <w:p w14:paraId="498798CA" w14:textId="77777777" w:rsidR="00947BC7" w:rsidRPr="006855B6" w:rsidRDefault="00947BC7" w:rsidP="00947BC7">
      <w:pPr>
        <w:jc w:val="center"/>
        <w:rPr>
          <w:sz w:val="22"/>
          <w:szCs w:val="22"/>
        </w:rPr>
      </w:pPr>
      <w:r w:rsidRPr="006855B6">
        <w:rPr>
          <w:sz w:val="22"/>
          <w:szCs w:val="22"/>
        </w:rPr>
        <w:t>_________________________________</w:t>
      </w:r>
    </w:p>
    <w:p w14:paraId="71FD4862" w14:textId="1281857A" w:rsidR="00947BC7" w:rsidRPr="006855B6" w:rsidRDefault="00947BC7" w:rsidP="00947BC7">
      <w:pPr>
        <w:jc w:val="center"/>
        <w:rPr>
          <w:b/>
          <w:sz w:val="22"/>
          <w:szCs w:val="22"/>
        </w:rPr>
      </w:pPr>
      <w:r w:rsidRPr="006855B6">
        <w:rPr>
          <w:b/>
          <w:sz w:val="22"/>
          <w:szCs w:val="22"/>
        </w:rPr>
        <w:t xml:space="preserve">Budapest </w:t>
      </w:r>
      <w:r w:rsidR="00F02A5A" w:rsidRPr="006855B6">
        <w:rPr>
          <w:b/>
          <w:sz w:val="22"/>
          <w:szCs w:val="22"/>
        </w:rPr>
        <w:t>Főváros XI. kerület Újbuda Önkormányzata</w:t>
      </w:r>
    </w:p>
    <w:p w14:paraId="1CCED0FD" w14:textId="266E3D9B" w:rsidR="00947BC7" w:rsidRPr="006855B6" w:rsidRDefault="00947BC7" w:rsidP="00947BC7">
      <w:pPr>
        <w:jc w:val="center"/>
        <w:rPr>
          <w:b/>
          <w:sz w:val="22"/>
          <w:szCs w:val="22"/>
        </w:rPr>
      </w:pPr>
      <w:r w:rsidRPr="006855B6">
        <w:rPr>
          <w:b/>
          <w:sz w:val="22"/>
          <w:szCs w:val="22"/>
        </w:rPr>
        <w:t>Jogosult</w:t>
      </w:r>
    </w:p>
    <w:p w14:paraId="7F396F90" w14:textId="592FB47F" w:rsidR="00947BC7" w:rsidRPr="006855B6" w:rsidRDefault="00947BC7" w:rsidP="00F02A5A">
      <w:pPr>
        <w:jc w:val="center"/>
        <w:rPr>
          <w:sz w:val="22"/>
          <w:szCs w:val="22"/>
        </w:rPr>
      </w:pPr>
      <w:r w:rsidRPr="006855B6">
        <w:rPr>
          <w:sz w:val="22"/>
          <w:szCs w:val="22"/>
        </w:rPr>
        <w:t xml:space="preserve">Képviseli: </w:t>
      </w:r>
      <w:r w:rsidR="00F02A5A" w:rsidRPr="006855B6">
        <w:rPr>
          <w:sz w:val="22"/>
          <w:szCs w:val="22"/>
        </w:rPr>
        <w:t>[…]</w:t>
      </w:r>
    </w:p>
    <w:p w14:paraId="7B1B2663" w14:textId="79483BEA" w:rsidR="00CB1C47" w:rsidRPr="006855B6" w:rsidRDefault="00CB1C47" w:rsidP="00EF7CBC">
      <w:pPr>
        <w:tabs>
          <w:tab w:val="center" w:pos="1985"/>
          <w:tab w:val="center" w:pos="6521"/>
        </w:tabs>
        <w:jc w:val="both"/>
        <w:rPr>
          <w:sz w:val="22"/>
          <w:szCs w:val="22"/>
        </w:rPr>
      </w:pPr>
    </w:p>
    <w:p w14:paraId="632F6A67" w14:textId="3521FD31" w:rsidR="00947BC7" w:rsidRPr="006855B6" w:rsidRDefault="00947BC7" w:rsidP="00EF7CBC">
      <w:pPr>
        <w:tabs>
          <w:tab w:val="center" w:pos="1985"/>
          <w:tab w:val="center" w:pos="6521"/>
        </w:tabs>
        <w:jc w:val="both"/>
        <w:rPr>
          <w:sz w:val="22"/>
          <w:szCs w:val="22"/>
        </w:rPr>
      </w:pPr>
    </w:p>
    <w:p w14:paraId="36D12E8C" w14:textId="41C8DC65" w:rsidR="00947BC7" w:rsidRPr="006855B6" w:rsidRDefault="004D37A8" w:rsidP="00947BC7">
      <w:pPr>
        <w:tabs>
          <w:tab w:val="left" w:pos="4680"/>
        </w:tabs>
        <w:jc w:val="both"/>
        <w:rPr>
          <w:sz w:val="22"/>
          <w:szCs w:val="22"/>
        </w:rPr>
      </w:pPr>
      <w:r w:rsidRPr="006855B6">
        <w:rPr>
          <w:sz w:val="22"/>
          <w:szCs w:val="22"/>
        </w:rPr>
        <w:t>Budapest, 2019</w:t>
      </w:r>
      <w:r w:rsidR="00947BC7" w:rsidRPr="006855B6">
        <w:rPr>
          <w:sz w:val="22"/>
          <w:szCs w:val="22"/>
        </w:rPr>
        <w:t>. […]</w:t>
      </w:r>
    </w:p>
    <w:p w14:paraId="11F37C51" w14:textId="77777777" w:rsidR="00947BC7" w:rsidRPr="006855B6" w:rsidRDefault="00947BC7" w:rsidP="00947BC7">
      <w:pPr>
        <w:jc w:val="both"/>
        <w:rPr>
          <w:b/>
          <w:sz w:val="22"/>
          <w:szCs w:val="22"/>
        </w:rPr>
      </w:pPr>
    </w:p>
    <w:p w14:paraId="44F4DF88" w14:textId="77777777" w:rsidR="00947BC7" w:rsidRPr="006855B6" w:rsidRDefault="00947BC7" w:rsidP="00947BC7">
      <w:pPr>
        <w:jc w:val="both"/>
        <w:rPr>
          <w:b/>
          <w:sz w:val="22"/>
          <w:szCs w:val="22"/>
        </w:rPr>
      </w:pPr>
    </w:p>
    <w:p w14:paraId="3097A22B" w14:textId="77777777" w:rsidR="00947BC7" w:rsidRPr="006855B6" w:rsidRDefault="00947BC7" w:rsidP="00947BC7">
      <w:pPr>
        <w:jc w:val="both"/>
        <w:rPr>
          <w:b/>
          <w:sz w:val="22"/>
          <w:szCs w:val="22"/>
        </w:rPr>
      </w:pPr>
    </w:p>
    <w:p w14:paraId="443508FD" w14:textId="77777777" w:rsidR="00947BC7" w:rsidRPr="006855B6" w:rsidRDefault="00947BC7" w:rsidP="00947BC7">
      <w:pPr>
        <w:jc w:val="center"/>
        <w:rPr>
          <w:sz w:val="22"/>
          <w:szCs w:val="22"/>
        </w:rPr>
      </w:pPr>
      <w:r w:rsidRPr="006855B6">
        <w:rPr>
          <w:sz w:val="22"/>
          <w:szCs w:val="22"/>
        </w:rPr>
        <w:t>_________________________________</w:t>
      </w:r>
    </w:p>
    <w:p w14:paraId="41A6AE2F" w14:textId="77777777" w:rsidR="00947BC7" w:rsidRPr="006855B6" w:rsidRDefault="00947BC7" w:rsidP="00947BC7">
      <w:pPr>
        <w:jc w:val="center"/>
        <w:rPr>
          <w:b/>
          <w:sz w:val="22"/>
          <w:szCs w:val="22"/>
        </w:rPr>
      </w:pPr>
      <w:proofErr w:type="spellStart"/>
      <w:r w:rsidRPr="006855B6">
        <w:rPr>
          <w:b/>
          <w:sz w:val="22"/>
          <w:szCs w:val="22"/>
        </w:rPr>
        <w:t>Kopaszi</w:t>
      </w:r>
      <w:proofErr w:type="spellEnd"/>
      <w:r w:rsidRPr="006855B6">
        <w:rPr>
          <w:b/>
          <w:sz w:val="22"/>
          <w:szCs w:val="22"/>
        </w:rPr>
        <w:t xml:space="preserve"> Gát Korlátolt Felelősségű Társaság</w:t>
      </w:r>
    </w:p>
    <w:p w14:paraId="3275222F" w14:textId="35DF7993" w:rsidR="00947BC7" w:rsidRPr="006855B6" w:rsidRDefault="00947BC7" w:rsidP="00947BC7">
      <w:pPr>
        <w:jc w:val="center"/>
        <w:rPr>
          <w:b/>
          <w:sz w:val="22"/>
          <w:szCs w:val="22"/>
        </w:rPr>
      </w:pPr>
      <w:r w:rsidRPr="006855B6">
        <w:rPr>
          <w:b/>
          <w:sz w:val="22"/>
          <w:szCs w:val="22"/>
        </w:rPr>
        <w:t>Kötelezett</w:t>
      </w:r>
    </w:p>
    <w:p w14:paraId="5B9CAC55" w14:textId="2966B10B" w:rsidR="008E6F3E" w:rsidRPr="006855B6" w:rsidRDefault="00947BC7" w:rsidP="00947BC7">
      <w:pPr>
        <w:jc w:val="center"/>
        <w:rPr>
          <w:sz w:val="22"/>
          <w:szCs w:val="22"/>
        </w:rPr>
      </w:pPr>
      <w:r w:rsidRPr="006855B6">
        <w:rPr>
          <w:sz w:val="22"/>
          <w:szCs w:val="22"/>
        </w:rPr>
        <w:t>Képviseli: dr. Árendás Gergely Balázs ügyvezető</w:t>
      </w:r>
    </w:p>
    <w:p w14:paraId="1B0666DF" w14:textId="660776B3" w:rsidR="00F02A5A" w:rsidRPr="006855B6" w:rsidRDefault="00F02A5A" w:rsidP="00F02A5A">
      <w:pPr>
        <w:rPr>
          <w:sz w:val="22"/>
          <w:szCs w:val="22"/>
        </w:rPr>
      </w:pPr>
    </w:p>
    <w:p w14:paraId="4761AD09" w14:textId="7CEA833A" w:rsidR="00F02A5A" w:rsidRPr="006855B6" w:rsidRDefault="00F02A5A" w:rsidP="00F02A5A">
      <w:pPr>
        <w:rPr>
          <w:sz w:val="22"/>
          <w:szCs w:val="22"/>
        </w:rPr>
      </w:pPr>
      <w:r w:rsidRPr="006855B6">
        <w:rPr>
          <w:b/>
          <w:sz w:val="22"/>
          <w:szCs w:val="22"/>
        </w:rPr>
        <w:t>Ellenjegyzem 2019. […]. napján</w:t>
      </w:r>
      <w:r w:rsidRPr="006855B6">
        <w:rPr>
          <w:sz w:val="22"/>
          <w:szCs w:val="22"/>
        </w:rPr>
        <w:t>:</w:t>
      </w:r>
    </w:p>
    <w:p w14:paraId="4BB9449A" w14:textId="3F5E760B" w:rsidR="00F02A5A" w:rsidRPr="006855B6" w:rsidRDefault="00F02A5A" w:rsidP="00F02A5A">
      <w:pPr>
        <w:rPr>
          <w:sz w:val="22"/>
          <w:szCs w:val="22"/>
        </w:rPr>
      </w:pPr>
    </w:p>
    <w:p w14:paraId="25E367F4" w14:textId="77777777" w:rsidR="00F02A5A" w:rsidRPr="006855B6" w:rsidRDefault="00F02A5A" w:rsidP="00F02A5A">
      <w:pPr>
        <w:rPr>
          <w:sz w:val="22"/>
          <w:szCs w:val="22"/>
        </w:rPr>
      </w:pPr>
    </w:p>
    <w:sectPr w:rsidR="00F02A5A" w:rsidRPr="006855B6" w:rsidSect="00F02A5A">
      <w:headerReference w:type="even" r:id="rId9"/>
      <w:headerReference w:type="default" r:id="rId10"/>
      <w:footerReference w:type="default" r:id="rId11"/>
      <w:pgSz w:w="11906" w:h="16838"/>
      <w:pgMar w:top="993" w:right="1417" w:bottom="1135" w:left="1417" w:header="708" w:footer="7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B9AE8" w14:textId="77777777" w:rsidR="00795820" w:rsidRDefault="00795820">
      <w:r>
        <w:separator/>
      </w:r>
    </w:p>
  </w:endnote>
  <w:endnote w:type="continuationSeparator" w:id="0">
    <w:p w14:paraId="54EA2E73" w14:textId="77777777" w:rsidR="00795820" w:rsidRDefault="0079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69B5" w14:textId="73D913C9" w:rsidR="00DA277C" w:rsidRPr="00F51F69" w:rsidRDefault="00DA277C">
    <w:pPr>
      <w:pStyle w:val="llb"/>
      <w:jc w:val="center"/>
    </w:pPr>
    <w:r w:rsidRPr="00F51F69">
      <w:t xml:space="preserve">Oldal: </w:t>
    </w:r>
    <w:r w:rsidR="00D517DD" w:rsidRPr="00F51F69">
      <w:rPr>
        <w:b/>
      </w:rPr>
      <w:fldChar w:fldCharType="begin"/>
    </w:r>
    <w:r w:rsidRPr="00F51F69">
      <w:rPr>
        <w:b/>
      </w:rPr>
      <w:instrText>PAGE</w:instrText>
    </w:r>
    <w:r w:rsidR="00D517DD" w:rsidRPr="00F51F69">
      <w:rPr>
        <w:b/>
      </w:rPr>
      <w:fldChar w:fldCharType="separate"/>
    </w:r>
    <w:r w:rsidR="00B43B91">
      <w:rPr>
        <w:b/>
        <w:noProof/>
      </w:rPr>
      <w:t>2</w:t>
    </w:r>
    <w:r w:rsidR="00D517DD" w:rsidRPr="00F51F69">
      <w:rPr>
        <w:b/>
      </w:rPr>
      <w:fldChar w:fldCharType="end"/>
    </w:r>
    <w:r w:rsidRPr="00F51F69">
      <w:t xml:space="preserve"> / </w:t>
    </w:r>
    <w:r w:rsidR="00D517DD" w:rsidRPr="00F51F69">
      <w:rPr>
        <w:b/>
      </w:rPr>
      <w:fldChar w:fldCharType="begin"/>
    </w:r>
    <w:r w:rsidRPr="00F51F69">
      <w:rPr>
        <w:b/>
      </w:rPr>
      <w:instrText>NUMPAGES</w:instrText>
    </w:r>
    <w:r w:rsidR="00D517DD" w:rsidRPr="00F51F69">
      <w:rPr>
        <w:b/>
      </w:rPr>
      <w:fldChar w:fldCharType="separate"/>
    </w:r>
    <w:r w:rsidR="00B43B91">
      <w:rPr>
        <w:b/>
        <w:noProof/>
      </w:rPr>
      <w:t>4</w:t>
    </w:r>
    <w:r w:rsidR="00D517DD" w:rsidRPr="00F51F69">
      <w:rPr>
        <w:b/>
      </w:rPr>
      <w:fldChar w:fldCharType="end"/>
    </w:r>
  </w:p>
  <w:p w14:paraId="6D8C2B67" w14:textId="77777777" w:rsidR="00DA277C" w:rsidRDefault="00DA27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6F8CB" w14:textId="77777777" w:rsidR="00795820" w:rsidRDefault="00795820">
      <w:r>
        <w:separator/>
      </w:r>
    </w:p>
  </w:footnote>
  <w:footnote w:type="continuationSeparator" w:id="0">
    <w:p w14:paraId="757F13F5" w14:textId="77777777" w:rsidR="00795820" w:rsidRDefault="0079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EE4C" w14:textId="77777777" w:rsidR="00DA277C" w:rsidRDefault="00D517D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A27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277C">
      <w:rPr>
        <w:rStyle w:val="Oldalszm"/>
        <w:noProof/>
      </w:rPr>
      <w:t>2</w:t>
    </w:r>
    <w:r>
      <w:rPr>
        <w:rStyle w:val="Oldalszm"/>
      </w:rPr>
      <w:fldChar w:fldCharType="end"/>
    </w:r>
  </w:p>
  <w:p w14:paraId="138DBADF" w14:textId="77777777" w:rsidR="00DA277C" w:rsidRDefault="00DA27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D9FD" w14:textId="03F3F002" w:rsidR="00B304C4" w:rsidRDefault="00B304C4">
    <w:pPr>
      <w:pStyle w:val="lfej"/>
    </w:pPr>
    <w:r>
      <w:t>TERVEZET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C8D"/>
    <w:multiLevelType w:val="hybridMultilevel"/>
    <w:tmpl w:val="71C4F84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D41B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A022E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CE43B9"/>
    <w:multiLevelType w:val="multilevel"/>
    <w:tmpl w:val="9AE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304B3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291752"/>
    <w:multiLevelType w:val="hybridMultilevel"/>
    <w:tmpl w:val="9DE26C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650B0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36617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FE49E8"/>
    <w:multiLevelType w:val="singleLevel"/>
    <w:tmpl w:val="36445630"/>
    <w:lvl w:ilvl="0">
      <w:start w:val="9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54836485"/>
    <w:multiLevelType w:val="multilevel"/>
    <w:tmpl w:val="BC48BF72"/>
    <w:lvl w:ilvl="0">
      <w:start w:val="1"/>
      <w:numFmt w:val="decimal"/>
      <w:pStyle w:val="BMLeg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B760C68"/>
    <w:multiLevelType w:val="singleLevel"/>
    <w:tmpl w:val="8BA4AA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60167B9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44093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AC768C"/>
    <w:multiLevelType w:val="hybridMultilevel"/>
    <w:tmpl w:val="7B7E1672"/>
    <w:lvl w:ilvl="0" w:tplc="92E03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A22A4"/>
    <w:multiLevelType w:val="hybridMultilevel"/>
    <w:tmpl w:val="1E40C2EC"/>
    <w:lvl w:ilvl="0" w:tplc="4B8ED9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4"/>
    <w:rsid w:val="00002907"/>
    <w:rsid w:val="00002980"/>
    <w:rsid w:val="00005A70"/>
    <w:rsid w:val="00010A77"/>
    <w:rsid w:val="00013F68"/>
    <w:rsid w:val="00021EA8"/>
    <w:rsid w:val="00025485"/>
    <w:rsid w:val="0003017D"/>
    <w:rsid w:val="00030274"/>
    <w:rsid w:val="00034953"/>
    <w:rsid w:val="00034F49"/>
    <w:rsid w:val="00035EBC"/>
    <w:rsid w:val="00037029"/>
    <w:rsid w:val="00041DD6"/>
    <w:rsid w:val="00043306"/>
    <w:rsid w:val="00043F32"/>
    <w:rsid w:val="0004480F"/>
    <w:rsid w:val="000479E4"/>
    <w:rsid w:val="00051678"/>
    <w:rsid w:val="00051E6C"/>
    <w:rsid w:val="00052A51"/>
    <w:rsid w:val="00055826"/>
    <w:rsid w:val="00060874"/>
    <w:rsid w:val="00065382"/>
    <w:rsid w:val="00066250"/>
    <w:rsid w:val="00067B8D"/>
    <w:rsid w:val="00091533"/>
    <w:rsid w:val="00093136"/>
    <w:rsid w:val="0009411F"/>
    <w:rsid w:val="0009547D"/>
    <w:rsid w:val="000A1480"/>
    <w:rsid w:val="000A6D5C"/>
    <w:rsid w:val="000A72A4"/>
    <w:rsid w:val="000B59C9"/>
    <w:rsid w:val="000C00A9"/>
    <w:rsid w:val="000C262E"/>
    <w:rsid w:val="000C76AB"/>
    <w:rsid w:val="000D2908"/>
    <w:rsid w:val="000D46F2"/>
    <w:rsid w:val="000D765A"/>
    <w:rsid w:val="000E13A3"/>
    <w:rsid w:val="000F6B61"/>
    <w:rsid w:val="00100066"/>
    <w:rsid w:val="001007C2"/>
    <w:rsid w:val="00106AFD"/>
    <w:rsid w:val="0011123F"/>
    <w:rsid w:val="00111768"/>
    <w:rsid w:val="00115A99"/>
    <w:rsid w:val="00120CCB"/>
    <w:rsid w:val="0012246A"/>
    <w:rsid w:val="00146E4C"/>
    <w:rsid w:val="00151414"/>
    <w:rsid w:val="0015432C"/>
    <w:rsid w:val="001578AE"/>
    <w:rsid w:val="00163E4B"/>
    <w:rsid w:val="00171014"/>
    <w:rsid w:val="00171AC8"/>
    <w:rsid w:val="00182D89"/>
    <w:rsid w:val="001916DF"/>
    <w:rsid w:val="001A1663"/>
    <w:rsid w:val="001B382E"/>
    <w:rsid w:val="001B3C95"/>
    <w:rsid w:val="001C017B"/>
    <w:rsid w:val="001C0716"/>
    <w:rsid w:val="001C2B0D"/>
    <w:rsid w:val="001C77B3"/>
    <w:rsid w:val="001C7A5A"/>
    <w:rsid w:val="001D307D"/>
    <w:rsid w:val="001D6EE4"/>
    <w:rsid w:val="001E4E78"/>
    <w:rsid w:val="001E65E8"/>
    <w:rsid w:val="001E68BB"/>
    <w:rsid w:val="001F6354"/>
    <w:rsid w:val="001F7C20"/>
    <w:rsid w:val="00203692"/>
    <w:rsid w:val="00204722"/>
    <w:rsid w:val="00206B8D"/>
    <w:rsid w:val="0021309A"/>
    <w:rsid w:val="0021778D"/>
    <w:rsid w:val="00224861"/>
    <w:rsid w:val="0022767E"/>
    <w:rsid w:val="00230522"/>
    <w:rsid w:val="00234123"/>
    <w:rsid w:val="00236471"/>
    <w:rsid w:val="00243B7D"/>
    <w:rsid w:val="002445B0"/>
    <w:rsid w:val="0024793D"/>
    <w:rsid w:val="002537AD"/>
    <w:rsid w:val="002544CD"/>
    <w:rsid w:val="00262034"/>
    <w:rsid w:val="00275E7E"/>
    <w:rsid w:val="0028665C"/>
    <w:rsid w:val="0029009A"/>
    <w:rsid w:val="00290953"/>
    <w:rsid w:val="00292EA7"/>
    <w:rsid w:val="002A3EB3"/>
    <w:rsid w:val="002A5061"/>
    <w:rsid w:val="002A57DA"/>
    <w:rsid w:val="002A5971"/>
    <w:rsid w:val="002A657E"/>
    <w:rsid w:val="002B0AD6"/>
    <w:rsid w:val="002C0AC3"/>
    <w:rsid w:val="002C4FA8"/>
    <w:rsid w:val="002C5BED"/>
    <w:rsid w:val="002F1BEF"/>
    <w:rsid w:val="002F3527"/>
    <w:rsid w:val="003056EF"/>
    <w:rsid w:val="003057F4"/>
    <w:rsid w:val="00307160"/>
    <w:rsid w:val="003078A6"/>
    <w:rsid w:val="00317769"/>
    <w:rsid w:val="0032064A"/>
    <w:rsid w:val="00324A81"/>
    <w:rsid w:val="0033032A"/>
    <w:rsid w:val="00330B13"/>
    <w:rsid w:val="0033352C"/>
    <w:rsid w:val="003359A0"/>
    <w:rsid w:val="00341F2A"/>
    <w:rsid w:val="0034319B"/>
    <w:rsid w:val="00343283"/>
    <w:rsid w:val="00345B38"/>
    <w:rsid w:val="0035350A"/>
    <w:rsid w:val="00354E73"/>
    <w:rsid w:val="00357CB2"/>
    <w:rsid w:val="0036339B"/>
    <w:rsid w:val="0036769D"/>
    <w:rsid w:val="00373AB3"/>
    <w:rsid w:val="00375A6D"/>
    <w:rsid w:val="00383AB4"/>
    <w:rsid w:val="00386B80"/>
    <w:rsid w:val="00387AFD"/>
    <w:rsid w:val="0039220B"/>
    <w:rsid w:val="00396260"/>
    <w:rsid w:val="003A103A"/>
    <w:rsid w:val="003A4795"/>
    <w:rsid w:val="003A4C3B"/>
    <w:rsid w:val="003A52BD"/>
    <w:rsid w:val="003A68BF"/>
    <w:rsid w:val="003A706B"/>
    <w:rsid w:val="003B06C9"/>
    <w:rsid w:val="003B5F51"/>
    <w:rsid w:val="003C05DD"/>
    <w:rsid w:val="003C06EE"/>
    <w:rsid w:val="003C54AB"/>
    <w:rsid w:val="003C6321"/>
    <w:rsid w:val="003D1C70"/>
    <w:rsid w:val="003D695C"/>
    <w:rsid w:val="003E1066"/>
    <w:rsid w:val="003E77DB"/>
    <w:rsid w:val="003F59B6"/>
    <w:rsid w:val="00401034"/>
    <w:rsid w:val="00414F97"/>
    <w:rsid w:val="0043426F"/>
    <w:rsid w:val="00437B7A"/>
    <w:rsid w:val="00457B3F"/>
    <w:rsid w:val="00457C0D"/>
    <w:rsid w:val="004617DA"/>
    <w:rsid w:val="00470B23"/>
    <w:rsid w:val="0049711D"/>
    <w:rsid w:val="004A74F3"/>
    <w:rsid w:val="004B265C"/>
    <w:rsid w:val="004B639B"/>
    <w:rsid w:val="004D206B"/>
    <w:rsid w:val="004D37A8"/>
    <w:rsid w:val="004D5290"/>
    <w:rsid w:val="004D66E0"/>
    <w:rsid w:val="004E3A9B"/>
    <w:rsid w:val="004E5FF6"/>
    <w:rsid w:val="00502D79"/>
    <w:rsid w:val="00511D36"/>
    <w:rsid w:val="00513DB9"/>
    <w:rsid w:val="00520458"/>
    <w:rsid w:val="00522E95"/>
    <w:rsid w:val="00523A81"/>
    <w:rsid w:val="0053122D"/>
    <w:rsid w:val="005435DF"/>
    <w:rsid w:val="00546E11"/>
    <w:rsid w:val="0057000E"/>
    <w:rsid w:val="00583BAD"/>
    <w:rsid w:val="00593B17"/>
    <w:rsid w:val="005A2181"/>
    <w:rsid w:val="005B0237"/>
    <w:rsid w:val="005B40F1"/>
    <w:rsid w:val="005C1995"/>
    <w:rsid w:val="005C1B01"/>
    <w:rsid w:val="005C6189"/>
    <w:rsid w:val="005C6764"/>
    <w:rsid w:val="005D3C15"/>
    <w:rsid w:val="005E0B06"/>
    <w:rsid w:val="005E3702"/>
    <w:rsid w:val="005F0BFB"/>
    <w:rsid w:val="005F1AB5"/>
    <w:rsid w:val="005F28BE"/>
    <w:rsid w:val="005F5A56"/>
    <w:rsid w:val="005F71D6"/>
    <w:rsid w:val="00600120"/>
    <w:rsid w:val="006014EB"/>
    <w:rsid w:val="00601F41"/>
    <w:rsid w:val="00605088"/>
    <w:rsid w:val="00607350"/>
    <w:rsid w:val="00607A9C"/>
    <w:rsid w:val="00612322"/>
    <w:rsid w:val="006126DD"/>
    <w:rsid w:val="0061714B"/>
    <w:rsid w:val="00622CD2"/>
    <w:rsid w:val="006301DA"/>
    <w:rsid w:val="006343CF"/>
    <w:rsid w:val="00640882"/>
    <w:rsid w:val="00642726"/>
    <w:rsid w:val="00645EDB"/>
    <w:rsid w:val="00646285"/>
    <w:rsid w:val="0065491A"/>
    <w:rsid w:val="00661125"/>
    <w:rsid w:val="00666994"/>
    <w:rsid w:val="00675B2A"/>
    <w:rsid w:val="00677DB1"/>
    <w:rsid w:val="006807C7"/>
    <w:rsid w:val="006855B6"/>
    <w:rsid w:val="0068560C"/>
    <w:rsid w:val="00691063"/>
    <w:rsid w:val="00694665"/>
    <w:rsid w:val="006A11EB"/>
    <w:rsid w:val="006A71CA"/>
    <w:rsid w:val="006B26AB"/>
    <w:rsid w:val="006B33A3"/>
    <w:rsid w:val="006B4C2C"/>
    <w:rsid w:val="006C0696"/>
    <w:rsid w:val="006C6123"/>
    <w:rsid w:val="006D0B40"/>
    <w:rsid w:val="006D3D54"/>
    <w:rsid w:val="006D4F6C"/>
    <w:rsid w:val="006E00E7"/>
    <w:rsid w:val="006E4C0B"/>
    <w:rsid w:val="006F2D8D"/>
    <w:rsid w:val="006F40B7"/>
    <w:rsid w:val="00702213"/>
    <w:rsid w:val="007034AC"/>
    <w:rsid w:val="00706206"/>
    <w:rsid w:val="00714400"/>
    <w:rsid w:val="0072024E"/>
    <w:rsid w:val="00721DE8"/>
    <w:rsid w:val="00731764"/>
    <w:rsid w:val="00732321"/>
    <w:rsid w:val="00733CD5"/>
    <w:rsid w:val="00737A1E"/>
    <w:rsid w:val="00737B0D"/>
    <w:rsid w:val="00746E28"/>
    <w:rsid w:val="00760613"/>
    <w:rsid w:val="0077273F"/>
    <w:rsid w:val="00772C71"/>
    <w:rsid w:val="0077668C"/>
    <w:rsid w:val="007834F4"/>
    <w:rsid w:val="00784948"/>
    <w:rsid w:val="00791461"/>
    <w:rsid w:val="00795820"/>
    <w:rsid w:val="007A588D"/>
    <w:rsid w:val="007B6C81"/>
    <w:rsid w:val="007C09C2"/>
    <w:rsid w:val="007C47FD"/>
    <w:rsid w:val="007C663C"/>
    <w:rsid w:val="007C6E5C"/>
    <w:rsid w:val="007E0E3C"/>
    <w:rsid w:val="007E38F5"/>
    <w:rsid w:val="007E4B7A"/>
    <w:rsid w:val="007E7A54"/>
    <w:rsid w:val="007F3B4A"/>
    <w:rsid w:val="007F52FB"/>
    <w:rsid w:val="0080651A"/>
    <w:rsid w:val="00813F7E"/>
    <w:rsid w:val="00815ABC"/>
    <w:rsid w:val="00817D15"/>
    <w:rsid w:val="00821D57"/>
    <w:rsid w:val="008235F5"/>
    <w:rsid w:val="0082666D"/>
    <w:rsid w:val="00833465"/>
    <w:rsid w:val="00843284"/>
    <w:rsid w:val="00844640"/>
    <w:rsid w:val="0084661F"/>
    <w:rsid w:val="00855466"/>
    <w:rsid w:val="0085675A"/>
    <w:rsid w:val="00860519"/>
    <w:rsid w:val="00860E5D"/>
    <w:rsid w:val="00861C44"/>
    <w:rsid w:val="0086365A"/>
    <w:rsid w:val="00873D3A"/>
    <w:rsid w:val="00875390"/>
    <w:rsid w:val="008779F0"/>
    <w:rsid w:val="00885B84"/>
    <w:rsid w:val="00887E44"/>
    <w:rsid w:val="0089412E"/>
    <w:rsid w:val="00894550"/>
    <w:rsid w:val="00895583"/>
    <w:rsid w:val="008A2FE3"/>
    <w:rsid w:val="008A3E01"/>
    <w:rsid w:val="008B32F4"/>
    <w:rsid w:val="008C0338"/>
    <w:rsid w:val="008C23D2"/>
    <w:rsid w:val="008D251E"/>
    <w:rsid w:val="008D77CA"/>
    <w:rsid w:val="008D7E49"/>
    <w:rsid w:val="008E3EEE"/>
    <w:rsid w:val="008E3FB7"/>
    <w:rsid w:val="008E6F3E"/>
    <w:rsid w:val="008F4D67"/>
    <w:rsid w:val="008F506D"/>
    <w:rsid w:val="008F6B31"/>
    <w:rsid w:val="008F6FE7"/>
    <w:rsid w:val="008F7506"/>
    <w:rsid w:val="00913C8E"/>
    <w:rsid w:val="009208AE"/>
    <w:rsid w:val="00920CF4"/>
    <w:rsid w:val="00922502"/>
    <w:rsid w:val="0092321E"/>
    <w:rsid w:val="009353C9"/>
    <w:rsid w:val="00947BC7"/>
    <w:rsid w:val="00950706"/>
    <w:rsid w:val="009576BC"/>
    <w:rsid w:val="00957EFD"/>
    <w:rsid w:val="0096026C"/>
    <w:rsid w:val="00960291"/>
    <w:rsid w:val="009634C1"/>
    <w:rsid w:val="009717BD"/>
    <w:rsid w:val="00972F22"/>
    <w:rsid w:val="00973465"/>
    <w:rsid w:val="00975635"/>
    <w:rsid w:val="00984704"/>
    <w:rsid w:val="0098587C"/>
    <w:rsid w:val="00987E06"/>
    <w:rsid w:val="00987ED2"/>
    <w:rsid w:val="00990440"/>
    <w:rsid w:val="00990A4D"/>
    <w:rsid w:val="00996D2A"/>
    <w:rsid w:val="009A1549"/>
    <w:rsid w:val="009A6DAA"/>
    <w:rsid w:val="009B1B5D"/>
    <w:rsid w:val="009B21B7"/>
    <w:rsid w:val="009B3330"/>
    <w:rsid w:val="009B5C27"/>
    <w:rsid w:val="009B7C3F"/>
    <w:rsid w:val="009C31F5"/>
    <w:rsid w:val="009C3B92"/>
    <w:rsid w:val="009C6674"/>
    <w:rsid w:val="009C6CB7"/>
    <w:rsid w:val="009E1598"/>
    <w:rsid w:val="009E781F"/>
    <w:rsid w:val="009F0564"/>
    <w:rsid w:val="009F07C6"/>
    <w:rsid w:val="009F6723"/>
    <w:rsid w:val="00A00709"/>
    <w:rsid w:val="00A00C6F"/>
    <w:rsid w:val="00A04C4D"/>
    <w:rsid w:val="00A07404"/>
    <w:rsid w:val="00A07544"/>
    <w:rsid w:val="00A106F9"/>
    <w:rsid w:val="00A15F05"/>
    <w:rsid w:val="00A262FF"/>
    <w:rsid w:val="00A31A5B"/>
    <w:rsid w:val="00A330AB"/>
    <w:rsid w:val="00A445B2"/>
    <w:rsid w:val="00A455D7"/>
    <w:rsid w:val="00A4756F"/>
    <w:rsid w:val="00A51171"/>
    <w:rsid w:val="00A56722"/>
    <w:rsid w:val="00A633AA"/>
    <w:rsid w:val="00A66D56"/>
    <w:rsid w:val="00A747AD"/>
    <w:rsid w:val="00A8118F"/>
    <w:rsid w:val="00A869F9"/>
    <w:rsid w:val="00A92AF7"/>
    <w:rsid w:val="00A93257"/>
    <w:rsid w:val="00A9781F"/>
    <w:rsid w:val="00AA3A2F"/>
    <w:rsid w:val="00AA4945"/>
    <w:rsid w:val="00AB0EDD"/>
    <w:rsid w:val="00AC6904"/>
    <w:rsid w:val="00AD0636"/>
    <w:rsid w:val="00AD2DA5"/>
    <w:rsid w:val="00AD53FC"/>
    <w:rsid w:val="00AE08A8"/>
    <w:rsid w:val="00AE71F7"/>
    <w:rsid w:val="00AF0AF8"/>
    <w:rsid w:val="00AF6966"/>
    <w:rsid w:val="00B016CE"/>
    <w:rsid w:val="00B01B72"/>
    <w:rsid w:val="00B14820"/>
    <w:rsid w:val="00B14F21"/>
    <w:rsid w:val="00B163A4"/>
    <w:rsid w:val="00B23CD3"/>
    <w:rsid w:val="00B2582B"/>
    <w:rsid w:val="00B27BA6"/>
    <w:rsid w:val="00B304C4"/>
    <w:rsid w:val="00B31463"/>
    <w:rsid w:val="00B31BB3"/>
    <w:rsid w:val="00B33A00"/>
    <w:rsid w:val="00B40FED"/>
    <w:rsid w:val="00B43B91"/>
    <w:rsid w:val="00B546B8"/>
    <w:rsid w:val="00B5543A"/>
    <w:rsid w:val="00B57999"/>
    <w:rsid w:val="00B62133"/>
    <w:rsid w:val="00B66CC8"/>
    <w:rsid w:val="00B764CA"/>
    <w:rsid w:val="00B9335A"/>
    <w:rsid w:val="00B94C68"/>
    <w:rsid w:val="00B963AF"/>
    <w:rsid w:val="00BA1D34"/>
    <w:rsid w:val="00BA2E76"/>
    <w:rsid w:val="00BA60C8"/>
    <w:rsid w:val="00BA74D9"/>
    <w:rsid w:val="00BA7570"/>
    <w:rsid w:val="00BB2715"/>
    <w:rsid w:val="00BC43A4"/>
    <w:rsid w:val="00BC6411"/>
    <w:rsid w:val="00BC69D3"/>
    <w:rsid w:val="00BE5F5E"/>
    <w:rsid w:val="00BE7ABA"/>
    <w:rsid w:val="00C120BC"/>
    <w:rsid w:val="00C1614B"/>
    <w:rsid w:val="00C16CB1"/>
    <w:rsid w:val="00C22B01"/>
    <w:rsid w:val="00C437B3"/>
    <w:rsid w:val="00C44E5A"/>
    <w:rsid w:val="00C45CFA"/>
    <w:rsid w:val="00C473B4"/>
    <w:rsid w:val="00C70B91"/>
    <w:rsid w:val="00C73CBB"/>
    <w:rsid w:val="00C744D0"/>
    <w:rsid w:val="00C864A1"/>
    <w:rsid w:val="00C8666C"/>
    <w:rsid w:val="00C91910"/>
    <w:rsid w:val="00C94E51"/>
    <w:rsid w:val="00CA1D2F"/>
    <w:rsid w:val="00CA2742"/>
    <w:rsid w:val="00CA3058"/>
    <w:rsid w:val="00CA3A91"/>
    <w:rsid w:val="00CA3EFD"/>
    <w:rsid w:val="00CB1C47"/>
    <w:rsid w:val="00CB25D3"/>
    <w:rsid w:val="00CB3A93"/>
    <w:rsid w:val="00CB4406"/>
    <w:rsid w:val="00CC539E"/>
    <w:rsid w:val="00CC6B44"/>
    <w:rsid w:val="00CD0A2E"/>
    <w:rsid w:val="00CD3F23"/>
    <w:rsid w:val="00CE0FE2"/>
    <w:rsid w:val="00CE1157"/>
    <w:rsid w:val="00CE584B"/>
    <w:rsid w:val="00CE6070"/>
    <w:rsid w:val="00CE6272"/>
    <w:rsid w:val="00CF1B39"/>
    <w:rsid w:val="00D07125"/>
    <w:rsid w:val="00D12118"/>
    <w:rsid w:val="00D2168F"/>
    <w:rsid w:val="00D25A6B"/>
    <w:rsid w:val="00D2650D"/>
    <w:rsid w:val="00D328C7"/>
    <w:rsid w:val="00D403D6"/>
    <w:rsid w:val="00D40DE1"/>
    <w:rsid w:val="00D463A2"/>
    <w:rsid w:val="00D510FB"/>
    <w:rsid w:val="00D517DD"/>
    <w:rsid w:val="00D52440"/>
    <w:rsid w:val="00D53964"/>
    <w:rsid w:val="00D60AFB"/>
    <w:rsid w:val="00D62BA5"/>
    <w:rsid w:val="00D63E30"/>
    <w:rsid w:val="00D66FB2"/>
    <w:rsid w:val="00D7041B"/>
    <w:rsid w:val="00D720E9"/>
    <w:rsid w:val="00D72C98"/>
    <w:rsid w:val="00D766AF"/>
    <w:rsid w:val="00D81026"/>
    <w:rsid w:val="00DA0049"/>
    <w:rsid w:val="00DA2001"/>
    <w:rsid w:val="00DA277C"/>
    <w:rsid w:val="00DA2DA7"/>
    <w:rsid w:val="00DB0697"/>
    <w:rsid w:val="00DB7C2B"/>
    <w:rsid w:val="00DC34CA"/>
    <w:rsid w:val="00DC38C1"/>
    <w:rsid w:val="00DD143D"/>
    <w:rsid w:val="00DD35C0"/>
    <w:rsid w:val="00DE2700"/>
    <w:rsid w:val="00DF1363"/>
    <w:rsid w:val="00E0302A"/>
    <w:rsid w:val="00E031C0"/>
    <w:rsid w:val="00E05811"/>
    <w:rsid w:val="00E10500"/>
    <w:rsid w:val="00E10CC9"/>
    <w:rsid w:val="00E14CD2"/>
    <w:rsid w:val="00E229DF"/>
    <w:rsid w:val="00E352BB"/>
    <w:rsid w:val="00E413AF"/>
    <w:rsid w:val="00E41BC1"/>
    <w:rsid w:val="00E4368E"/>
    <w:rsid w:val="00E54980"/>
    <w:rsid w:val="00E643C3"/>
    <w:rsid w:val="00E661C2"/>
    <w:rsid w:val="00E67A0A"/>
    <w:rsid w:val="00E704B4"/>
    <w:rsid w:val="00E73378"/>
    <w:rsid w:val="00E80451"/>
    <w:rsid w:val="00E81C11"/>
    <w:rsid w:val="00E84BDC"/>
    <w:rsid w:val="00E90941"/>
    <w:rsid w:val="00E94CB6"/>
    <w:rsid w:val="00E9721E"/>
    <w:rsid w:val="00EA661F"/>
    <w:rsid w:val="00EA7824"/>
    <w:rsid w:val="00EB5B2B"/>
    <w:rsid w:val="00EB61F7"/>
    <w:rsid w:val="00EC087C"/>
    <w:rsid w:val="00EC08DC"/>
    <w:rsid w:val="00ED0158"/>
    <w:rsid w:val="00ED2197"/>
    <w:rsid w:val="00ED2ED9"/>
    <w:rsid w:val="00ED4BEF"/>
    <w:rsid w:val="00EE076C"/>
    <w:rsid w:val="00EE2E32"/>
    <w:rsid w:val="00EE475F"/>
    <w:rsid w:val="00EE66BF"/>
    <w:rsid w:val="00EF2ED0"/>
    <w:rsid w:val="00EF3F5B"/>
    <w:rsid w:val="00EF6941"/>
    <w:rsid w:val="00EF7CBC"/>
    <w:rsid w:val="00F02A5A"/>
    <w:rsid w:val="00F04FAA"/>
    <w:rsid w:val="00F15158"/>
    <w:rsid w:val="00F16978"/>
    <w:rsid w:val="00F30FDF"/>
    <w:rsid w:val="00F348B6"/>
    <w:rsid w:val="00F3522D"/>
    <w:rsid w:val="00F40CC3"/>
    <w:rsid w:val="00F44F66"/>
    <w:rsid w:val="00F45A48"/>
    <w:rsid w:val="00F51F69"/>
    <w:rsid w:val="00F5317D"/>
    <w:rsid w:val="00F56A23"/>
    <w:rsid w:val="00F56CD6"/>
    <w:rsid w:val="00F61280"/>
    <w:rsid w:val="00F67670"/>
    <w:rsid w:val="00F76688"/>
    <w:rsid w:val="00F80E90"/>
    <w:rsid w:val="00F81E2A"/>
    <w:rsid w:val="00F85869"/>
    <w:rsid w:val="00F87602"/>
    <w:rsid w:val="00F87E3A"/>
    <w:rsid w:val="00F9657D"/>
    <w:rsid w:val="00F966A5"/>
    <w:rsid w:val="00FA7AE3"/>
    <w:rsid w:val="00FB2CC4"/>
    <w:rsid w:val="00FB6E38"/>
    <w:rsid w:val="00FC1C1C"/>
    <w:rsid w:val="00FC792D"/>
    <w:rsid w:val="00FD08FE"/>
    <w:rsid w:val="00FD1AFA"/>
    <w:rsid w:val="00FE3066"/>
    <w:rsid w:val="00FE39DC"/>
    <w:rsid w:val="00FE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BEB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E01"/>
  </w:style>
  <w:style w:type="paragraph" w:styleId="Cmsor1">
    <w:name w:val="heading 1"/>
    <w:basedOn w:val="Norml"/>
    <w:next w:val="Norml"/>
    <w:qFormat/>
    <w:rsid w:val="008A3E01"/>
    <w:pPr>
      <w:keepNext/>
      <w:ind w:left="360"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A3E01"/>
    <w:pPr>
      <w:jc w:val="center"/>
    </w:pPr>
    <w:rPr>
      <w:b/>
      <w:sz w:val="28"/>
      <w:u w:val="single"/>
    </w:rPr>
  </w:style>
  <w:style w:type="paragraph" w:styleId="lfej">
    <w:name w:val="header"/>
    <w:basedOn w:val="Norml"/>
    <w:rsid w:val="008A3E0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A3E01"/>
  </w:style>
  <w:style w:type="paragraph" w:styleId="Szvegtrzsbehzssal">
    <w:name w:val="Body Text Indent"/>
    <w:basedOn w:val="Norml"/>
    <w:rsid w:val="008A3E01"/>
    <w:pPr>
      <w:ind w:left="360"/>
      <w:jc w:val="both"/>
    </w:pPr>
    <w:rPr>
      <w:sz w:val="28"/>
    </w:rPr>
  </w:style>
  <w:style w:type="paragraph" w:styleId="Szvegtrzsbehzssal2">
    <w:name w:val="Body Text Indent 2"/>
    <w:basedOn w:val="Norml"/>
    <w:rsid w:val="008A3E01"/>
    <w:pPr>
      <w:ind w:left="360"/>
      <w:jc w:val="both"/>
    </w:pPr>
  </w:style>
  <w:style w:type="paragraph" w:styleId="Buborkszveg">
    <w:name w:val="Balloon Text"/>
    <w:basedOn w:val="Norml"/>
    <w:semiHidden/>
    <w:rsid w:val="00D60AFB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B94C68"/>
    <w:pPr>
      <w:shd w:val="clear" w:color="auto" w:fill="000080"/>
    </w:pPr>
    <w:rPr>
      <w:rFonts w:ascii="Tahoma" w:hAnsi="Tahoma" w:cs="Tahoma"/>
    </w:rPr>
  </w:style>
  <w:style w:type="character" w:customStyle="1" w:styleId="tel">
    <w:name w:val="tel"/>
    <w:basedOn w:val="Bekezdsalapbettpusa"/>
    <w:rsid w:val="0068560C"/>
  </w:style>
  <w:style w:type="paragraph" w:customStyle="1" w:styleId="kapcs">
    <w:name w:val="kapcs"/>
    <w:basedOn w:val="Norml"/>
    <w:rsid w:val="00CA2742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Bekezdsalapbettpusa"/>
    <w:rsid w:val="00B23CD3"/>
  </w:style>
  <w:style w:type="character" w:styleId="Hiperhivatkozs">
    <w:name w:val="Hyperlink"/>
    <w:rsid w:val="00873D3A"/>
    <w:rPr>
      <w:color w:val="0000FF"/>
      <w:u w:val="single"/>
    </w:rPr>
  </w:style>
  <w:style w:type="paragraph" w:styleId="z-Akrdvteteje">
    <w:name w:val="HTML Top of Form"/>
    <w:basedOn w:val="Norml"/>
    <w:next w:val="Norml"/>
    <w:hidden/>
    <w:rsid w:val="00873D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873D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Web">
    <w:name w:val="Normal (Web)"/>
    <w:basedOn w:val="Norml"/>
    <w:uiPriority w:val="99"/>
    <w:rsid w:val="00873D3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5435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510FB"/>
    <w:pPr>
      <w:ind w:left="708"/>
    </w:pPr>
  </w:style>
  <w:style w:type="paragraph" w:styleId="llb">
    <w:name w:val="footer"/>
    <w:basedOn w:val="Norml"/>
    <w:link w:val="llbChar"/>
    <w:rsid w:val="006301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01DA"/>
  </w:style>
  <w:style w:type="character" w:styleId="Jegyzethivatkozs">
    <w:name w:val="annotation reference"/>
    <w:rsid w:val="00D7041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7041B"/>
  </w:style>
  <w:style w:type="character" w:customStyle="1" w:styleId="JegyzetszvegChar">
    <w:name w:val="Jegyzetszöveg Char"/>
    <w:basedOn w:val="Bekezdsalapbettpusa"/>
    <w:link w:val="Jegyzetszveg"/>
    <w:rsid w:val="00D7041B"/>
  </w:style>
  <w:style w:type="paragraph" w:styleId="Megjegyzstrgya">
    <w:name w:val="annotation subject"/>
    <w:basedOn w:val="Jegyzetszveg"/>
    <w:next w:val="Jegyzetszveg"/>
    <w:link w:val="MegjegyzstrgyaChar"/>
    <w:rsid w:val="00D7041B"/>
    <w:rPr>
      <w:b/>
      <w:bCs/>
    </w:rPr>
  </w:style>
  <w:style w:type="character" w:customStyle="1" w:styleId="MegjegyzstrgyaChar">
    <w:name w:val="Megjegyzés tárgya Char"/>
    <w:link w:val="Megjegyzstrgya"/>
    <w:rsid w:val="00D7041B"/>
    <w:rPr>
      <w:b/>
      <w:bCs/>
    </w:rPr>
  </w:style>
  <w:style w:type="paragraph" w:styleId="Szvegtrzs2">
    <w:name w:val="Body Text 2"/>
    <w:basedOn w:val="Norml"/>
    <w:link w:val="Szvegtrzs2Char"/>
    <w:rsid w:val="00D704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7041B"/>
  </w:style>
  <w:style w:type="paragraph" w:styleId="Szvegblokk">
    <w:name w:val="Block Text"/>
    <w:basedOn w:val="Norml"/>
    <w:rsid w:val="00642726"/>
    <w:pPr>
      <w:keepNext/>
      <w:spacing w:line="240" w:lineRule="atLeast"/>
      <w:ind w:left="709" w:right="424" w:hanging="709"/>
      <w:jc w:val="both"/>
    </w:pPr>
    <w:rPr>
      <w:spacing w:val="20"/>
      <w:sz w:val="24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2C5BED"/>
  </w:style>
  <w:style w:type="paragraph" w:styleId="Vltozat">
    <w:name w:val="Revision"/>
    <w:hidden/>
    <w:uiPriority w:val="99"/>
    <w:semiHidden/>
    <w:rsid w:val="000A6D5C"/>
  </w:style>
  <w:style w:type="paragraph" w:customStyle="1" w:styleId="BMLegal">
    <w:name w:val="BM_Legal"/>
    <w:basedOn w:val="Norml"/>
    <w:next w:val="Norml"/>
    <w:rsid w:val="000479E4"/>
    <w:pPr>
      <w:numPr>
        <w:numId w:val="15"/>
      </w:numPr>
      <w:spacing w:after="280"/>
      <w:jc w:val="both"/>
    </w:pPr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E01"/>
  </w:style>
  <w:style w:type="paragraph" w:styleId="Cmsor1">
    <w:name w:val="heading 1"/>
    <w:basedOn w:val="Norml"/>
    <w:next w:val="Norml"/>
    <w:qFormat/>
    <w:rsid w:val="008A3E01"/>
    <w:pPr>
      <w:keepNext/>
      <w:ind w:left="360"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A3E01"/>
    <w:pPr>
      <w:jc w:val="center"/>
    </w:pPr>
    <w:rPr>
      <w:b/>
      <w:sz w:val="28"/>
      <w:u w:val="single"/>
    </w:rPr>
  </w:style>
  <w:style w:type="paragraph" w:styleId="lfej">
    <w:name w:val="header"/>
    <w:basedOn w:val="Norml"/>
    <w:rsid w:val="008A3E0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A3E01"/>
  </w:style>
  <w:style w:type="paragraph" w:styleId="Szvegtrzsbehzssal">
    <w:name w:val="Body Text Indent"/>
    <w:basedOn w:val="Norml"/>
    <w:rsid w:val="008A3E01"/>
    <w:pPr>
      <w:ind w:left="360"/>
      <w:jc w:val="both"/>
    </w:pPr>
    <w:rPr>
      <w:sz w:val="28"/>
    </w:rPr>
  </w:style>
  <w:style w:type="paragraph" w:styleId="Szvegtrzsbehzssal2">
    <w:name w:val="Body Text Indent 2"/>
    <w:basedOn w:val="Norml"/>
    <w:rsid w:val="008A3E01"/>
    <w:pPr>
      <w:ind w:left="360"/>
      <w:jc w:val="both"/>
    </w:pPr>
  </w:style>
  <w:style w:type="paragraph" w:styleId="Buborkszveg">
    <w:name w:val="Balloon Text"/>
    <w:basedOn w:val="Norml"/>
    <w:semiHidden/>
    <w:rsid w:val="00D60AFB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B94C68"/>
    <w:pPr>
      <w:shd w:val="clear" w:color="auto" w:fill="000080"/>
    </w:pPr>
    <w:rPr>
      <w:rFonts w:ascii="Tahoma" w:hAnsi="Tahoma" w:cs="Tahoma"/>
    </w:rPr>
  </w:style>
  <w:style w:type="character" w:customStyle="1" w:styleId="tel">
    <w:name w:val="tel"/>
    <w:basedOn w:val="Bekezdsalapbettpusa"/>
    <w:rsid w:val="0068560C"/>
  </w:style>
  <w:style w:type="paragraph" w:customStyle="1" w:styleId="kapcs">
    <w:name w:val="kapcs"/>
    <w:basedOn w:val="Norml"/>
    <w:rsid w:val="00CA2742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Bekezdsalapbettpusa"/>
    <w:rsid w:val="00B23CD3"/>
  </w:style>
  <w:style w:type="character" w:styleId="Hiperhivatkozs">
    <w:name w:val="Hyperlink"/>
    <w:rsid w:val="00873D3A"/>
    <w:rPr>
      <w:color w:val="0000FF"/>
      <w:u w:val="single"/>
    </w:rPr>
  </w:style>
  <w:style w:type="paragraph" w:styleId="z-Akrdvteteje">
    <w:name w:val="HTML Top of Form"/>
    <w:basedOn w:val="Norml"/>
    <w:next w:val="Norml"/>
    <w:hidden/>
    <w:rsid w:val="00873D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873D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Web">
    <w:name w:val="Normal (Web)"/>
    <w:basedOn w:val="Norml"/>
    <w:uiPriority w:val="99"/>
    <w:rsid w:val="00873D3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5435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510FB"/>
    <w:pPr>
      <w:ind w:left="708"/>
    </w:pPr>
  </w:style>
  <w:style w:type="paragraph" w:styleId="llb">
    <w:name w:val="footer"/>
    <w:basedOn w:val="Norml"/>
    <w:link w:val="llbChar"/>
    <w:rsid w:val="006301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01DA"/>
  </w:style>
  <w:style w:type="character" w:styleId="Jegyzethivatkozs">
    <w:name w:val="annotation reference"/>
    <w:rsid w:val="00D7041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7041B"/>
  </w:style>
  <w:style w:type="character" w:customStyle="1" w:styleId="JegyzetszvegChar">
    <w:name w:val="Jegyzetszöveg Char"/>
    <w:basedOn w:val="Bekezdsalapbettpusa"/>
    <w:link w:val="Jegyzetszveg"/>
    <w:rsid w:val="00D7041B"/>
  </w:style>
  <w:style w:type="paragraph" w:styleId="Megjegyzstrgya">
    <w:name w:val="annotation subject"/>
    <w:basedOn w:val="Jegyzetszveg"/>
    <w:next w:val="Jegyzetszveg"/>
    <w:link w:val="MegjegyzstrgyaChar"/>
    <w:rsid w:val="00D7041B"/>
    <w:rPr>
      <w:b/>
      <w:bCs/>
    </w:rPr>
  </w:style>
  <w:style w:type="character" w:customStyle="1" w:styleId="MegjegyzstrgyaChar">
    <w:name w:val="Megjegyzés tárgya Char"/>
    <w:link w:val="Megjegyzstrgya"/>
    <w:rsid w:val="00D7041B"/>
    <w:rPr>
      <w:b/>
      <w:bCs/>
    </w:rPr>
  </w:style>
  <w:style w:type="paragraph" w:styleId="Szvegtrzs2">
    <w:name w:val="Body Text 2"/>
    <w:basedOn w:val="Norml"/>
    <w:link w:val="Szvegtrzs2Char"/>
    <w:rsid w:val="00D704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7041B"/>
  </w:style>
  <w:style w:type="paragraph" w:styleId="Szvegblokk">
    <w:name w:val="Block Text"/>
    <w:basedOn w:val="Norml"/>
    <w:rsid w:val="00642726"/>
    <w:pPr>
      <w:keepNext/>
      <w:spacing w:line="240" w:lineRule="atLeast"/>
      <w:ind w:left="709" w:right="424" w:hanging="709"/>
      <w:jc w:val="both"/>
    </w:pPr>
    <w:rPr>
      <w:spacing w:val="20"/>
      <w:sz w:val="24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2C5BED"/>
  </w:style>
  <w:style w:type="paragraph" w:styleId="Vltozat">
    <w:name w:val="Revision"/>
    <w:hidden/>
    <w:uiPriority w:val="99"/>
    <w:semiHidden/>
    <w:rsid w:val="000A6D5C"/>
  </w:style>
  <w:style w:type="paragraph" w:customStyle="1" w:styleId="BMLegal">
    <w:name w:val="BM_Legal"/>
    <w:basedOn w:val="Norml"/>
    <w:next w:val="Norml"/>
    <w:rsid w:val="000479E4"/>
    <w:pPr>
      <w:numPr>
        <w:numId w:val="15"/>
      </w:numPr>
      <w:spacing w:after="280"/>
      <w:jc w:val="both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E7BF-6183-49FF-9625-0C76C121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BÁNYASZOLGALMI JOG/VEZETÉKJOG ALAPÍTÁSÁRA VONATKOZÓ MEGÁLLAPODÁS</vt:lpstr>
    </vt:vector>
  </TitlesOfParts>
  <Company>Főgáz Rt.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BÁNYASZOLGALMI JOG/VEZETÉKJOG ALAPÍTÁSÁRA VONATKOZÓ MEGÁLLAPODÁS</dc:title>
  <dc:creator>aratod</dc:creator>
  <cp:lastModifiedBy>SamuJ</cp:lastModifiedBy>
  <cp:revision>3</cp:revision>
  <cp:lastPrinted>2017-01-20T15:15:00Z</cp:lastPrinted>
  <dcterms:created xsi:type="dcterms:W3CDTF">2019-09-06T07:54:00Z</dcterms:created>
  <dcterms:modified xsi:type="dcterms:W3CDTF">2019-09-06T07:54:00Z</dcterms:modified>
</cp:coreProperties>
</file>