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4" w:rsidRPr="00EA0024" w:rsidRDefault="00EA0024" w:rsidP="00EA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Határozati javaslatok</w:t>
      </w:r>
    </w:p>
    <w:p w:rsidR="00EA0024" w:rsidRPr="00EA0024" w:rsidRDefault="00EA0024" w:rsidP="00EA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8272AB" w:rsidRDefault="008272AB" w:rsidP="00EA002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E04D9" w:rsidRDefault="000E04D9" w:rsidP="00EA002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E04D9" w:rsidRDefault="000E04D9" w:rsidP="00EA002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A0024" w:rsidRDefault="008272AB" w:rsidP="00EA002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…/2017. (XII. 18</w:t>
      </w:r>
      <w:r w:rsidR="00EA0024"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SZEB</w:t>
      </w:r>
      <w:r w:rsidR="00EA0024"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határozat</w:t>
      </w:r>
    </w:p>
    <w:p w:rsidR="000E04D9" w:rsidRDefault="000E04D9" w:rsidP="00EA002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E04D9" w:rsidRPr="00EA0024" w:rsidRDefault="000E04D9" w:rsidP="00EA00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4D9" w:rsidRDefault="008272AB" w:rsidP="000E04D9">
      <w:pPr>
        <w:pStyle w:val="NormlWeb"/>
        <w:spacing w:before="0" w:beforeAutospacing="0" w:after="0" w:afterAutospacing="0"/>
        <w:ind w:left="980" w:right="2693"/>
        <w:jc w:val="both"/>
        <w:rPr>
          <w:color w:val="000000"/>
        </w:rPr>
      </w:pPr>
      <w:r>
        <w:rPr>
          <w:color w:val="000000"/>
        </w:rPr>
        <w:t xml:space="preserve">A Szociális és Egészségügyi </w:t>
      </w:r>
      <w:proofErr w:type="gramStart"/>
      <w:r>
        <w:rPr>
          <w:color w:val="000000"/>
        </w:rPr>
        <w:t>Bizottság …</w:t>
      </w:r>
      <w:proofErr w:type="gramEnd"/>
      <w:r>
        <w:rPr>
          <w:color w:val="000000"/>
        </w:rPr>
        <w:t xml:space="preserve">  szavazattal úgy határozott: javasolja a Képviselő-testületnek, hogy</w:t>
      </w:r>
      <w:r w:rsidR="00EA0024" w:rsidRPr="00EA0024">
        <w:rPr>
          <w:color w:val="000000"/>
        </w:rPr>
        <w:t xml:space="preserve"> </w:t>
      </w:r>
      <w:r w:rsidR="000E04D9" w:rsidRPr="000E04D9">
        <w:rPr>
          <w:color w:val="000000"/>
        </w:rPr>
        <w:t xml:space="preserve">a végrendeletben az </w:t>
      </w:r>
      <w:proofErr w:type="spellStart"/>
      <w:r w:rsidR="000E04D9" w:rsidRPr="000E04D9">
        <w:rPr>
          <w:color w:val="000000"/>
        </w:rPr>
        <w:t>Újbudai</w:t>
      </w:r>
      <w:proofErr w:type="spellEnd"/>
      <w:r w:rsidR="000E04D9" w:rsidRPr="000E04D9">
        <w:rPr>
          <w:color w:val="000000"/>
        </w:rPr>
        <w:t xml:space="preserve"> Idősek Háza (1115 Budapest, </w:t>
      </w:r>
      <w:proofErr w:type="spellStart"/>
      <w:r w:rsidR="000E04D9" w:rsidRPr="000E04D9">
        <w:rPr>
          <w:color w:val="000000"/>
        </w:rPr>
        <w:t>Fraknó</w:t>
      </w:r>
      <w:proofErr w:type="spellEnd"/>
      <w:r w:rsidR="000E04D9" w:rsidRPr="000E04D9">
        <w:rPr>
          <w:color w:val="000000"/>
        </w:rPr>
        <w:t xml:space="preserve"> utca 7.) intézményre hagyott örökség átvételét 15 040 380 Ft összegben hagyja</w:t>
      </w:r>
      <w:r w:rsidR="00C3701B">
        <w:rPr>
          <w:color w:val="000000"/>
        </w:rPr>
        <w:t xml:space="preserve"> </w:t>
      </w:r>
      <w:bookmarkStart w:id="0" w:name="_GoBack"/>
      <w:bookmarkEnd w:id="0"/>
      <w:r w:rsidR="00C3701B" w:rsidRPr="000E04D9">
        <w:rPr>
          <w:color w:val="000000"/>
        </w:rPr>
        <w:t>jóvá</w:t>
      </w:r>
      <w:r w:rsidR="000E04D9" w:rsidRPr="000E04D9">
        <w:rPr>
          <w:color w:val="000000"/>
        </w:rPr>
        <w:t>.</w:t>
      </w:r>
    </w:p>
    <w:p w:rsidR="000E04D9" w:rsidRPr="000E04D9" w:rsidRDefault="000E04D9" w:rsidP="000E04D9">
      <w:pPr>
        <w:pStyle w:val="NormlWeb"/>
        <w:spacing w:before="0" w:beforeAutospacing="0" w:after="0" w:afterAutospacing="0"/>
        <w:ind w:left="980" w:right="2693"/>
        <w:jc w:val="both"/>
      </w:pPr>
    </w:p>
    <w:p w:rsidR="00EA0024" w:rsidRPr="00EA0024" w:rsidRDefault="00EA0024" w:rsidP="000E04D9">
      <w:pPr>
        <w:spacing w:after="0" w:line="240" w:lineRule="auto"/>
        <w:ind w:left="980" w:right="26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EA0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2017. december </w:t>
      </w:r>
      <w:r w:rsidR="00827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19.</w:t>
      </w:r>
    </w:p>
    <w:p w:rsidR="00EA0024" w:rsidRPr="00EA0024" w:rsidRDefault="00EA0024" w:rsidP="000E04D9">
      <w:pPr>
        <w:spacing w:after="0" w:line="240" w:lineRule="auto"/>
        <w:ind w:left="980" w:right="26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EA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    </w:t>
      </w:r>
      <w:proofErr w:type="spellStart"/>
      <w:r w:rsidR="00827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Haidar</w:t>
      </w:r>
      <w:proofErr w:type="spellEnd"/>
      <w:r w:rsidR="00827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Norbert, elnök</w:t>
      </w:r>
    </w:p>
    <w:p w:rsidR="00EF6EE8" w:rsidRDefault="00EF6EE8" w:rsidP="000E04D9">
      <w:pPr>
        <w:spacing w:after="240" w:line="240" w:lineRule="auto"/>
        <w:ind w:right="2693"/>
      </w:pPr>
    </w:p>
    <w:sectPr w:rsidR="00EF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B28"/>
    <w:multiLevelType w:val="hybridMultilevel"/>
    <w:tmpl w:val="1754318C"/>
    <w:lvl w:ilvl="0" w:tplc="84120910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60" w:hanging="360"/>
      </w:pPr>
    </w:lvl>
    <w:lvl w:ilvl="2" w:tplc="040E001B" w:tentative="1">
      <w:start w:val="1"/>
      <w:numFmt w:val="lowerRoman"/>
      <w:lvlText w:val="%3."/>
      <w:lvlJc w:val="right"/>
      <w:pPr>
        <w:ind w:left="2780" w:hanging="180"/>
      </w:pPr>
    </w:lvl>
    <w:lvl w:ilvl="3" w:tplc="040E000F" w:tentative="1">
      <w:start w:val="1"/>
      <w:numFmt w:val="decimal"/>
      <w:lvlText w:val="%4."/>
      <w:lvlJc w:val="left"/>
      <w:pPr>
        <w:ind w:left="3500" w:hanging="360"/>
      </w:pPr>
    </w:lvl>
    <w:lvl w:ilvl="4" w:tplc="040E0019" w:tentative="1">
      <w:start w:val="1"/>
      <w:numFmt w:val="lowerLetter"/>
      <w:lvlText w:val="%5."/>
      <w:lvlJc w:val="left"/>
      <w:pPr>
        <w:ind w:left="4220" w:hanging="360"/>
      </w:pPr>
    </w:lvl>
    <w:lvl w:ilvl="5" w:tplc="040E001B" w:tentative="1">
      <w:start w:val="1"/>
      <w:numFmt w:val="lowerRoman"/>
      <w:lvlText w:val="%6."/>
      <w:lvlJc w:val="right"/>
      <w:pPr>
        <w:ind w:left="4940" w:hanging="180"/>
      </w:pPr>
    </w:lvl>
    <w:lvl w:ilvl="6" w:tplc="040E000F" w:tentative="1">
      <w:start w:val="1"/>
      <w:numFmt w:val="decimal"/>
      <w:lvlText w:val="%7."/>
      <w:lvlJc w:val="left"/>
      <w:pPr>
        <w:ind w:left="5660" w:hanging="360"/>
      </w:pPr>
    </w:lvl>
    <w:lvl w:ilvl="7" w:tplc="040E0019" w:tentative="1">
      <w:start w:val="1"/>
      <w:numFmt w:val="lowerLetter"/>
      <w:lvlText w:val="%8."/>
      <w:lvlJc w:val="left"/>
      <w:pPr>
        <w:ind w:left="6380" w:hanging="360"/>
      </w:pPr>
    </w:lvl>
    <w:lvl w:ilvl="8" w:tplc="040E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24"/>
    <w:rsid w:val="000E04D9"/>
    <w:rsid w:val="008272AB"/>
    <w:rsid w:val="00C3701B"/>
    <w:rsid w:val="00EA0024"/>
    <w:rsid w:val="00E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2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2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4</cp:revision>
  <dcterms:created xsi:type="dcterms:W3CDTF">2017-12-12T15:28:00Z</dcterms:created>
  <dcterms:modified xsi:type="dcterms:W3CDTF">2017-12-13T13:09:00Z</dcterms:modified>
</cp:coreProperties>
</file>